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4C78" w14:textId="77777777" w:rsidR="00B42A1D" w:rsidRPr="00495618" w:rsidRDefault="00B42A1D" w:rsidP="00B42A1D">
      <w:pPr>
        <w:jc w:val="center"/>
        <w:rPr>
          <w:b/>
          <w:sz w:val="32"/>
          <w:szCs w:val="28"/>
          <w:lang w:val="ru-RU"/>
        </w:rPr>
      </w:pPr>
      <w:r w:rsidRPr="00495618">
        <w:rPr>
          <w:b/>
          <w:sz w:val="32"/>
          <w:szCs w:val="28"/>
          <w:lang w:val="ru-RU"/>
        </w:rPr>
        <w:t>ТЕРМИНИ ИСПИТА – ОКТОБАР 2 – ПРВИ ЦИКЛУС СТУДИЈА</w:t>
      </w:r>
    </w:p>
    <w:tbl>
      <w:tblPr>
        <w:tblStyle w:val="TableGrid"/>
        <w:tblpPr w:leftFromText="180" w:rightFromText="180" w:vertAnchor="page" w:horzAnchor="margin" w:tblpXSpec="center" w:tblpY="3106"/>
        <w:tblW w:w="10420" w:type="dxa"/>
        <w:tblLook w:val="04A0" w:firstRow="1" w:lastRow="0" w:firstColumn="1" w:lastColumn="0" w:noHBand="0" w:noVBand="1"/>
      </w:tblPr>
      <w:tblGrid>
        <w:gridCol w:w="1153"/>
        <w:gridCol w:w="2590"/>
        <w:gridCol w:w="2226"/>
        <w:gridCol w:w="2225"/>
        <w:gridCol w:w="2226"/>
      </w:tblGrid>
      <w:tr w:rsidR="00304C60" w:rsidRPr="00B42A1D" w14:paraId="433F4EE7" w14:textId="77777777" w:rsidTr="00304C60">
        <w:trPr>
          <w:trHeight w:val="272"/>
        </w:trPr>
        <w:tc>
          <w:tcPr>
            <w:tcW w:w="1153" w:type="dxa"/>
          </w:tcPr>
          <w:p w14:paraId="06656BA2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90" w:type="dxa"/>
          </w:tcPr>
          <w:p w14:paraId="7BDECB76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ИСПИТ</w:t>
            </w:r>
          </w:p>
        </w:tc>
        <w:tc>
          <w:tcPr>
            <w:tcW w:w="2226" w:type="dxa"/>
          </w:tcPr>
          <w:p w14:paraId="2D30751D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НАСТАВНИК</w:t>
            </w:r>
          </w:p>
        </w:tc>
        <w:tc>
          <w:tcPr>
            <w:tcW w:w="2225" w:type="dxa"/>
          </w:tcPr>
          <w:p w14:paraId="3709AE21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ПИСМЕНИ</w:t>
            </w:r>
          </w:p>
        </w:tc>
        <w:tc>
          <w:tcPr>
            <w:tcW w:w="2226" w:type="dxa"/>
          </w:tcPr>
          <w:p w14:paraId="096A049A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sr-Cyrl-BA"/>
              </w:rPr>
            </w:pPr>
            <w:r w:rsidRPr="00B42A1D">
              <w:rPr>
                <w:b/>
                <w:bCs/>
                <w:lang w:val="sr-Cyrl-BA"/>
              </w:rPr>
              <w:t>УСМЕНИ</w:t>
            </w:r>
          </w:p>
        </w:tc>
      </w:tr>
      <w:tr w:rsidR="00304C60" w:rsidRPr="00B42A1D" w14:paraId="10C30E3B" w14:textId="77777777" w:rsidTr="00304C60">
        <w:trPr>
          <w:trHeight w:val="1107"/>
        </w:trPr>
        <w:tc>
          <w:tcPr>
            <w:tcW w:w="1153" w:type="dxa"/>
          </w:tcPr>
          <w:p w14:paraId="6EC2CE47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sr-Cyrl-BA"/>
              </w:rPr>
            </w:pPr>
            <w:r w:rsidRPr="00B42A1D">
              <w:rPr>
                <w:lang w:val="sr-Cyrl-BA"/>
              </w:rPr>
              <w:t xml:space="preserve"> </w:t>
            </w:r>
          </w:p>
        </w:tc>
        <w:tc>
          <w:tcPr>
            <w:tcW w:w="2590" w:type="dxa"/>
          </w:tcPr>
          <w:p w14:paraId="42707C3E" w14:textId="77777777" w:rsidR="00304C60" w:rsidRPr="00B42A1D" w:rsidRDefault="00304C60" w:rsidP="00304C60">
            <w:pPr>
              <w:spacing w:after="160" w:line="276" w:lineRule="auto"/>
              <w:rPr>
                <w:lang w:val="sr-Cyrl-BA"/>
              </w:rPr>
            </w:pPr>
            <w:r w:rsidRPr="00B42A1D">
              <w:rPr>
                <w:lang w:val="ru-RU"/>
              </w:rPr>
              <w:t>Морфологија њемачког језика</w:t>
            </w:r>
          </w:p>
        </w:tc>
        <w:tc>
          <w:tcPr>
            <w:tcW w:w="2226" w:type="dxa"/>
          </w:tcPr>
          <w:p w14:paraId="705B3980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>роф. др Добрила Беген</w:t>
            </w:r>
            <w:r>
              <w:rPr>
                <w:lang w:val="sr-Cyrl-BA"/>
              </w:rPr>
              <w:t>и</w:t>
            </w:r>
            <w:r w:rsidRPr="00B42A1D">
              <w:rPr>
                <w:lang w:val="ru-RU"/>
              </w:rPr>
              <w:t>шић</w:t>
            </w:r>
          </w:p>
        </w:tc>
        <w:tc>
          <w:tcPr>
            <w:tcW w:w="2225" w:type="dxa"/>
          </w:tcPr>
          <w:p w14:paraId="76B9E1AD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20.10. у 8.00</w:t>
            </w:r>
          </w:p>
        </w:tc>
        <w:tc>
          <w:tcPr>
            <w:tcW w:w="2226" w:type="dxa"/>
          </w:tcPr>
          <w:p w14:paraId="5413A58E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/</w:t>
            </w:r>
          </w:p>
        </w:tc>
      </w:tr>
      <w:tr w:rsidR="00304C60" w:rsidRPr="00B42A1D" w14:paraId="4FEF5C3D" w14:textId="77777777" w:rsidTr="00304C60">
        <w:trPr>
          <w:trHeight w:val="1107"/>
        </w:trPr>
        <w:tc>
          <w:tcPr>
            <w:tcW w:w="1153" w:type="dxa"/>
          </w:tcPr>
          <w:p w14:paraId="2605B883" w14:textId="77777777" w:rsidR="00304C60" w:rsidRPr="00B42A1D" w:rsidRDefault="00304C60" w:rsidP="00304C60">
            <w:pPr>
              <w:numPr>
                <w:ilvl w:val="0"/>
                <w:numId w:val="1"/>
              </w:numPr>
              <w:spacing w:line="276" w:lineRule="auto"/>
              <w:rPr>
                <w:lang w:val="sr-Cyrl-BA"/>
              </w:rPr>
            </w:pPr>
          </w:p>
        </w:tc>
        <w:tc>
          <w:tcPr>
            <w:tcW w:w="2590" w:type="dxa"/>
          </w:tcPr>
          <w:p w14:paraId="44845394" w14:textId="77777777" w:rsidR="00304C60" w:rsidRPr="00B42A1D" w:rsidRDefault="00304C60" w:rsidP="00304C60">
            <w:pPr>
              <w:spacing w:line="276" w:lineRule="auto"/>
              <w:rPr>
                <w:lang w:val="sr-Cyrl-BA"/>
              </w:rPr>
            </w:pPr>
            <w:r w:rsidRPr="00B42A1D">
              <w:rPr>
                <w:lang w:val="ru-RU"/>
              </w:rPr>
              <w:t>Средњовјековна њемачка књижевност</w:t>
            </w:r>
          </w:p>
        </w:tc>
        <w:tc>
          <w:tcPr>
            <w:tcW w:w="2226" w:type="dxa"/>
          </w:tcPr>
          <w:p w14:paraId="23873460" w14:textId="77777777" w:rsidR="00304C60" w:rsidRDefault="00304C60" w:rsidP="00304C60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>роф. др Александар Петровић</w:t>
            </w:r>
          </w:p>
        </w:tc>
        <w:tc>
          <w:tcPr>
            <w:tcW w:w="2225" w:type="dxa"/>
          </w:tcPr>
          <w:p w14:paraId="14F11806" w14:textId="77777777" w:rsidR="00304C60" w:rsidRPr="00B42A1D" w:rsidRDefault="00304C60" w:rsidP="00304C60">
            <w:pPr>
              <w:spacing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/</w:t>
            </w:r>
          </w:p>
        </w:tc>
        <w:tc>
          <w:tcPr>
            <w:tcW w:w="2226" w:type="dxa"/>
          </w:tcPr>
          <w:p w14:paraId="00336D29" w14:textId="77777777" w:rsidR="00304C60" w:rsidRPr="00B42A1D" w:rsidRDefault="00304C60" w:rsidP="00304C60">
            <w:pPr>
              <w:spacing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22.10. у 10.00</w:t>
            </w:r>
          </w:p>
        </w:tc>
      </w:tr>
      <w:tr w:rsidR="00304C60" w:rsidRPr="00B42A1D" w14:paraId="047325D1" w14:textId="77777777" w:rsidTr="00304C60">
        <w:trPr>
          <w:trHeight w:val="834"/>
        </w:trPr>
        <w:tc>
          <w:tcPr>
            <w:tcW w:w="1153" w:type="dxa"/>
          </w:tcPr>
          <w:p w14:paraId="2CB27FA8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56D81CAF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Увод у студије њемачке књижевности</w:t>
            </w:r>
            <w:r>
              <w:rPr>
                <w:lang w:val="ru-RU"/>
              </w:rPr>
              <w:t xml:space="preserve"> 1</w:t>
            </w:r>
          </w:p>
        </w:tc>
        <w:tc>
          <w:tcPr>
            <w:tcW w:w="2226" w:type="dxa"/>
          </w:tcPr>
          <w:p w14:paraId="3BD13872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>роф. др Александар Петровић</w:t>
            </w:r>
          </w:p>
        </w:tc>
        <w:tc>
          <w:tcPr>
            <w:tcW w:w="2225" w:type="dxa"/>
          </w:tcPr>
          <w:p w14:paraId="646F4334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/</w:t>
            </w:r>
          </w:p>
        </w:tc>
        <w:tc>
          <w:tcPr>
            <w:tcW w:w="2226" w:type="dxa"/>
          </w:tcPr>
          <w:p w14:paraId="1B722145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22.10. у 11.00</w:t>
            </w:r>
          </w:p>
        </w:tc>
      </w:tr>
      <w:tr w:rsidR="00304C60" w:rsidRPr="00B42A1D" w14:paraId="7D25F338" w14:textId="77777777" w:rsidTr="00304C60">
        <w:trPr>
          <w:trHeight w:val="834"/>
        </w:trPr>
        <w:tc>
          <w:tcPr>
            <w:tcW w:w="1153" w:type="dxa"/>
          </w:tcPr>
          <w:p w14:paraId="507E7CEB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1F8B33D7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sr-Cyrl-BA"/>
              </w:rPr>
              <w:t>Конфронтативна анализа њемачког и српског језика (реченица)</w:t>
            </w:r>
          </w:p>
        </w:tc>
        <w:tc>
          <w:tcPr>
            <w:tcW w:w="2226" w:type="dxa"/>
          </w:tcPr>
          <w:p w14:paraId="3A508B3C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проф. др Младен Папаз</w:t>
            </w:r>
          </w:p>
        </w:tc>
        <w:tc>
          <w:tcPr>
            <w:tcW w:w="2225" w:type="dxa"/>
          </w:tcPr>
          <w:p w14:paraId="3EFA4541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/</w:t>
            </w:r>
          </w:p>
        </w:tc>
        <w:tc>
          <w:tcPr>
            <w:tcW w:w="2226" w:type="dxa"/>
          </w:tcPr>
          <w:p w14:paraId="223F9AE4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20.10. у 11.00</w:t>
            </w:r>
          </w:p>
        </w:tc>
      </w:tr>
      <w:tr w:rsidR="00304C60" w:rsidRPr="00B42A1D" w14:paraId="0A0F87D8" w14:textId="77777777" w:rsidTr="00304C60">
        <w:trPr>
          <w:trHeight w:val="1380"/>
        </w:trPr>
        <w:tc>
          <w:tcPr>
            <w:tcW w:w="1153" w:type="dxa"/>
          </w:tcPr>
          <w:p w14:paraId="33F095BE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2FAD712B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Културно-политичка историја Њемачке</w:t>
            </w:r>
          </w:p>
        </w:tc>
        <w:tc>
          <w:tcPr>
            <w:tcW w:w="2226" w:type="dxa"/>
          </w:tcPr>
          <w:p w14:paraId="2BDB3B9D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>роф. др Александра Лазић Гавриловић</w:t>
            </w:r>
          </w:p>
        </w:tc>
        <w:tc>
          <w:tcPr>
            <w:tcW w:w="2225" w:type="dxa"/>
          </w:tcPr>
          <w:p w14:paraId="148ACA55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21.10. у 8.00</w:t>
            </w:r>
          </w:p>
        </w:tc>
        <w:tc>
          <w:tcPr>
            <w:tcW w:w="2226" w:type="dxa"/>
          </w:tcPr>
          <w:p w14:paraId="2B80DF9E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/</w:t>
            </w:r>
          </w:p>
        </w:tc>
      </w:tr>
      <w:tr w:rsidR="00304C60" w:rsidRPr="00B42A1D" w14:paraId="52C21342" w14:textId="77777777" w:rsidTr="00304C60">
        <w:trPr>
          <w:trHeight w:val="272"/>
        </w:trPr>
        <w:tc>
          <w:tcPr>
            <w:tcW w:w="1153" w:type="dxa"/>
          </w:tcPr>
          <w:p w14:paraId="10DB1BF9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40CCE344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Српски језик 1</w:t>
            </w:r>
          </w:p>
        </w:tc>
        <w:tc>
          <w:tcPr>
            <w:tcW w:w="2226" w:type="dxa"/>
          </w:tcPr>
          <w:p w14:paraId="0F37904E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>роф. др Сања Куљанин</w:t>
            </w:r>
          </w:p>
        </w:tc>
        <w:tc>
          <w:tcPr>
            <w:tcW w:w="2225" w:type="dxa"/>
          </w:tcPr>
          <w:p w14:paraId="61A7C9B0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641F49">
              <w:rPr>
                <w:b/>
                <w:bCs/>
                <w:lang w:val="ru-RU"/>
              </w:rPr>
              <w:t>27.10 у 9.00</w:t>
            </w:r>
          </w:p>
        </w:tc>
        <w:tc>
          <w:tcPr>
            <w:tcW w:w="2226" w:type="dxa"/>
          </w:tcPr>
          <w:p w14:paraId="7CF15E78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27.10. у 11.00</w:t>
            </w:r>
          </w:p>
        </w:tc>
      </w:tr>
      <w:tr w:rsidR="00304C60" w:rsidRPr="00B42A1D" w14:paraId="1DEC79DA" w14:textId="77777777" w:rsidTr="00304C60">
        <w:trPr>
          <w:trHeight w:val="272"/>
        </w:trPr>
        <w:tc>
          <w:tcPr>
            <w:tcW w:w="1153" w:type="dxa"/>
          </w:tcPr>
          <w:p w14:paraId="7A69B9F1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450F5321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Српски језик 2</w:t>
            </w:r>
          </w:p>
        </w:tc>
        <w:tc>
          <w:tcPr>
            <w:tcW w:w="2226" w:type="dxa"/>
          </w:tcPr>
          <w:p w14:paraId="77F4E723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B42A1D">
              <w:rPr>
                <w:lang w:val="ru-RU"/>
              </w:rPr>
              <w:t>оц. др Биљана Мишић</w:t>
            </w:r>
          </w:p>
        </w:tc>
        <w:tc>
          <w:tcPr>
            <w:tcW w:w="2225" w:type="dxa"/>
          </w:tcPr>
          <w:p w14:paraId="095414DE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27.10. у 9.00</w:t>
            </w:r>
          </w:p>
        </w:tc>
        <w:tc>
          <w:tcPr>
            <w:tcW w:w="2226" w:type="dxa"/>
          </w:tcPr>
          <w:p w14:paraId="79B13288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27.10. у 12</w:t>
            </w:r>
            <w:r>
              <w:rPr>
                <w:b/>
                <w:bCs/>
                <w:lang w:val="ru-RU"/>
              </w:rPr>
              <w:t>.00</w:t>
            </w:r>
          </w:p>
        </w:tc>
      </w:tr>
      <w:tr w:rsidR="00304C60" w:rsidRPr="00B42A1D" w14:paraId="3FFE0BC3" w14:textId="77777777" w:rsidTr="00304C60">
        <w:trPr>
          <w:trHeight w:val="272"/>
        </w:trPr>
        <w:tc>
          <w:tcPr>
            <w:tcW w:w="1153" w:type="dxa"/>
          </w:tcPr>
          <w:p w14:paraId="140B7026" w14:textId="77777777" w:rsidR="00304C60" w:rsidRPr="00B42A1D" w:rsidRDefault="00304C60" w:rsidP="00304C60">
            <w:pPr>
              <w:numPr>
                <w:ilvl w:val="0"/>
                <w:numId w:val="1"/>
              </w:numPr>
              <w:spacing w:after="160"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15DA0E04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Увод у општу лингвистику</w:t>
            </w:r>
          </w:p>
        </w:tc>
        <w:tc>
          <w:tcPr>
            <w:tcW w:w="2226" w:type="dxa"/>
          </w:tcPr>
          <w:p w14:paraId="6958695F" w14:textId="77777777" w:rsidR="00304C60" w:rsidRPr="00B42A1D" w:rsidRDefault="00304C60" w:rsidP="00304C60">
            <w:pPr>
              <w:spacing w:after="160" w:line="276" w:lineRule="auto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42A1D">
              <w:rPr>
                <w:lang w:val="ru-RU"/>
              </w:rPr>
              <w:t xml:space="preserve">роф. др Миланка </w:t>
            </w:r>
            <w:r>
              <w:rPr>
                <w:lang w:val="ru-RU"/>
              </w:rPr>
              <w:t>Б</w:t>
            </w:r>
            <w:r w:rsidRPr="00B42A1D">
              <w:rPr>
                <w:lang w:val="ru-RU"/>
              </w:rPr>
              <w:t>абић</w:t>
            </w:r>
          </w:p>
        </w:tc>
        <w:tc>
          <w:tcPr>
            <w:tcW w:w="2225" w:type="dxa"/>
          </w:tcPr>
          <w:p w14:paraId="7FCF4B02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641F49">
              <w:rPr>
                <w:b/>
                <w:bCs/>
                <w:lang w:val="ru-RU"/>
              </w:rPr>
              <w:t>27.10. у 9.00</w:t>
            </w:r>
          </w:p>
        </w:tc>
        <w:tc>
          <w:tcPr>
            <w:tcW w:w="2226" w:type="dxa"/>
          </w:tcPr>
          <w:p w14:paraId="4E7D8256" w14:textId="77777777" w:rsidR="00304C60" w:rsidRPr="00B42A1D" w:rsidRDefault="00304C60" w:rsidP="00304C60">
            <w:pPr>
              <w:spacing w:after="160"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28.10. у 11.00</w:t>
            </w:r>
          </w:p>
        </w:tc>
      </w:tr>
      <w:tr w:rsidR="00304C60" w:rsidRPr="00B42A1D" w14:paraId="10A963EE" w14:textId="77777777" w:rsidTr="00304C60">
        <w:trPr>
          <w:trHeight w:val="272"/>
        </w:trPr>
        <w:tc>
          <w:tcPr>
            <w:tcW w:w="1153" w:type="dxa"/>
          </w:tcPr>
          <w:p w14:paraId="10160E9C" w14:textId="77777777" w:rsidR="00304C60" w:rsidRPr="00B42A1D" w:rsidRDefault="00304C60" w:rsidP="00304C60">
            <w:pPr>
              <w:numPr>
                <w:ilvl w:val="0"/>
                <w:numId w:val="1"/>
              </w:numPr>
              <w:spacing w:line="276" w:lineRule="auto"/>
              <w:rPr>
                <w:lang w:val="ru-RU"/>
              </w:rPr>
            </w:pPr>
          </w:p>
        </w:tc>
        <w:tc>
          <w:tcPr>
            <w:tcW w:w="2590" w:type="dxa"/>
          </w:tcPr>
          <w:p w14:paraId="393B3730" w14:textId="77777777" w:rsidR="00304C60" w:rsidRPr="00B42A1D" w:rsidRDefault="00304C60" w:rsidP="00304C60">
            <w:pPr>
              <w:spacing w:line="276" w:lineRule="auto"/>
              <w:rPr>
                <w:lang w:val="ru-RU"/>
              </w:rPr>
            </w:pPr>
            <w:r w:rsidRPr="00B42A1D">
              <w:rPr>
                <w:lang w:val="ru-RU"/>
              </w:rPr>
              <w:t>Теорија књижевности 2</w:t>
            </w:r>
          </w:p>
        </w:tc>
        <w:tc>
          <w:tcPr>
            <w:tcW w:w="2226" w:type="dxa"/>
          </w:tcPr>
          <w:p w14:paraId="2FC0EEFA" w14:textId="77777777" w:rsidR="00304C60" w:rsidRDefault="00304C60" w:rsidP="00304C60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B42A1D">
              <w:rPr>
                <w:lang w:val="ru-RU"/>
              </w:rPr>
              <w:t>оц. др Борјан Митровић</w:t>
            </w:r>
          </w:p>
        </w:tc>
        <w:tc>
          <w:tcPr>
            <w:tcW w:w="2225" w:type="dxa"/>
          </w:tcPr>
          <w:p w14:paraId="179CABB0" w14:textId="77777777" w:rsidR="00304C60" w:rsidRPr="00B42A1D" w:rsidRDefault="00304C60" w:rsidP="00304C60">
            <w:pPr>
              <w:spacing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21.10. у 10.00</w:t>
            </w:r>
          </w:p>
        </w:tc>
        <w:tc>
          <w:tcPr>
            <w:tcW w:w="2226" w:type="dxa"/>
          </w:tcPr>
          <w:p w14:paraId="7073419F" w14:textId="77777777" w:rsidR="00304C60" w:rsidRPr="00B42A1D" w:rsidRDefault="00304C60" w:rsidP="00304C60">
            <w:pPr>
              <w:spacing w:line="276" w:lineRule="auto"/>
              <w:jc w:val="center"/>
              <w:rPr>
                <w:b/>
                <w:bCs/>
                <w:lang w:val="ru-RU"/>
              </w:rPr>
            </w:pPr>
            <w:r w:rsidRPr="00B42A1D">
              <w:rPr>
                <w:b/>
                <w:bCs/>
                <w:lang w:val="ru-RU"/>
              </w:rPr>
              <w:t>21.10. у 12.00</w:t>
            </w:r>
          </w:p>
        </w:tc>
      </w:tr>
    </w:tbl>
    <w:p w14:paraId="4F6587E6" w14:textId="63781B6D" w:rsidR="00B42A1D" w:rsidRPr="0005030E" w:rsidRDefault="00B42A1D">
      <w:pPr>
        <w:rPr>
          <w:b/>
          <w:bCs/>
          <w:lang w:val="sr-Cyrl-BA"/>
        </w:rPr>
      </w:pPr>
    </w:p>
    <w:p w14:paraId="268A58A8" w14:textId="77777777" w:rsidR="0005030E" w:rsidRDefault="0005030E">
      <w:pPr>
        <w:rPr>
          <w:lang w:val="sr-Cyrl-BA"/>
        </w:rPr>
      </w:pPr>
    </w:p>
    <w:p w14:paraId="55D8DCEE" w14:textId="77777777" w:rsidR="00B42A1D" w:rsidRPr="00B42A1D" w:rsidRDefault="00B42A1D">
      <w:pPr>
        <w:rPr>
          <w:lang w:val="sr-Cyrl-BA"/>
        </w:rPr>
      </w:pPr>
    </w:p>
    <w:sectPr w:rsidR="00B42A1D" w:rsidRPr="00B42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5E87"/>
    <w:multiLevelType w:val="hybridMultilevel"/>
    <w:tmpl w:val="48FA2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2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63"/>
    <w:rsid w:val="0005030E"/>
    <w:rsid w:val="00126163"/>
    <w:rsid w:val="00304C60"/>
    <w:rsid w:val="00641F49"/>
    <w:rsid w:val="00A5139B"/>
    <w:rsid w:val="00B42A1D"/>
    <w:rsid w:val="00E8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9667B"/>
  <w15:chartTrackingRefBased/>
  <w15:docId w15:val="{C56BAA03-554E-4A6B-B90D-612552F1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A1D"/>
    <w:pPr>
      <w:spacing w:line="36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6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1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1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1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1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1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16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2026-10-16T06:46:00Z</dcterms:created>
  <dcterms:modified xsi:type="dcterms:W3CDTF">2026-10-16T07:24:00Z</dcterms:modified>
</cp:coreProperties>
</file>