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5C525C" w:rsidTr="005C525C">
        <w:trPr>
          <w:tblCellSpacing w:w="0" w:type="dxa"/>
          <w:jc w:val="center"/>
        </w:trPr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C525C" w:rsidRDefault="005C525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t>БОСНА И ХЕРЦЕГОВИНА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РЕПУБЛИКА СРПСКА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УНИВЕРЗИТЕТ У ИСТОЧНОМ САРАЈЕВУ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  <w:t>Филозофски факултет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r-Latn-RS"/>
              </w:rPr>
              <w:br/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t>Алексе Шантића 1,тел: + 387 (0)57 223 479, 227 410,факс: + 387 (0)57 223 479, 227 410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r-Latn-RS"/>
              </w:rPr>
              <w:br/>
            </w:r>
          </w:p>
        </w:tc>
      </w:tr>
    </w:tbl>
    <w:p w:rsidR="005C525C" w:rsidRPr="00974C9A" w:rsidRDefault="005C525C" w:rsidP="005C5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r-Cyrl-BA" w:eastAsia="sr-Latn-RS"/>
        </w:rPr>
      </w:pPr>
      <w:r>
        <w:rPr>
          <w:rFonts w:ascii="Times New Roman" w:eastAsia="Times New Roman" w:hAnsi="Times New Roman"/>
          <w:sz w:val="24"/>
          <w:szCs w:val="24"/>
          <w:lang w:eastAsia="sr-Latn-RS"/>
        </w:rPr>
        <w:br/>
      </w:r>
      <w:r>
        <w:rPr>
          <w:rFonts w:ascii="Times New Roman" w:eastAsia="Times New Roman" w:hAnsi="Times New Roman"/>
          <w:b/>
          <w:bCs/>
          <w:sz w:val="24"/>
          <w:szCs w:val="24"/>
          <w:lang w:eastAsia="sr-Latn-RS"/>
        </w:rPr>
        <w:t>РАНГ ЛИСТА</w:t>
      </w:r>
      <w:r w:rsidR="008961F8">
        <w:rPr>
          <w:rFonts w:ascii="Times New Roman" w:eastAsia="Times New Roman" w:hAnsi="Times New Roman"/>
          <w:b/>
          <w:bCs/>
          <w:sz w:val="24"/>
          <w:szCs w:val="24"/>
          <w:lang w:eastAsia="sr-Latn-RS"/>
        </w:rPr>
        <w:t xml:space="preserve">, </w:t>
      </w:r>
      <w:r w:rsidR="008961F8">
        <w:rPr>
          <w:rFonts w:ascii="Times New Roman" w:eastAsia="Times New Roman" w:hAnsi="Times New Roman"/>
          <w:b/>
          <w:bCs/>
          <w:sz w:val="24"/>
          <w:szCs w:val="24"/>
          <w:lang w:val="sr-Cyrl-BA" w:eastAsia="sr-Latn-RS"/>
        </w:rPr>
        <w:t>Други</w:t>
      </w:r>
      <w:r w:rsidR="004B17CD">
        <w:rPr>
          <w:rFonts w:ascii="Times New Roman" w:eastAsia="Times New Roman" w:hAnsi="Times New Roman"/>
          <w:b/>
          <w:bCs/>
          <w:sz w:val="24"/>
          <w:szCs w:val="24"/>
          <w:lang w:eastAsia="sr-Latn-RS"/>
        </w:rPr>
        <w:t xml:space="preserve"> уписни рок академске 2026/</w:t>
      </w:r>
      <w:r w:rsidR="008961F8">
        <w:rPr>
          <w:rFonts w:ascii="Times New Roman" w:eastAsia="Times New Roman" w:hAnsi="Times New Roman"/>
          <w:b/>
          <w:bCs/>
          <w:sz w:val="24"/>
          <w:szCs w:val="24"/>
          <w:lang w:val="sr-Cyrl-BA" w:eastAsia="sr-Latn-RS"/>
        </w:rPr>
        <w:t>20</w:t>
      </w:r>
      <w:r w:rsidR="004B17CD">
        <w:rPr>
          <w:rFonts w:ascii="Times New Roman" w:eastAsia="Times New Roman" w:hAnsi="Times New Roman"/>
          <w:b/>
          <w:bCs/>
          <w:sz w:val="24"/>
          <w:szCs w:val="24"/>
          <w:lang w:eastAsia="sr-Latn-RS"/>
        </w:rPr>
        <w:t>27</w:t>
      </w:r>
      <w:r>
        <w:rPr>
          <w:rFonts w:ascii="Times New Roman" w:eastAsia="Times New Roman" w:hAnsi="Times New Roman"/>
          <w:b/>
          <w:bCs/>
          <w:sz w:val="24"/>
          <w:szCs w:val="24"/>
          <w:lang w:eastAsia="sr-Latn-RS"/>
        </w:rPr>
        <w:t>. године</w:t>
      </w:r>
      <w:r>
        <w:rPr>
          <w:rFonts w:ascii="Times New Roman" w:eastAsia="Times New Roman" w:hAnsi="Times New Roman"/>
          <w:sz w:val="24"/>
          <w:szCs w:val="24"/>
          <w:lang w:eastAsia="sr-Latn-RS"/>
        </w:rPr>
        <w:br/>
      </w:r>
      <w:r>
        <w:rPr>
          <w:rFonts w:ascii="Times New Roman" w:eastAsia="Times New Roman" w:hAnsi="Times New Roman"/>
          <w:b/>
          <w:sz w:val="24"/>
          <w:szCs w:val="24"/>
          <w:lang w:val="sr-Cyrl-BA" w:eastAsia="sr-Latn-RS"/>
        </w:rPr>
        <w:t>Студијски програм за</w:t>
      </w:r>
      <w:r>
        <w:rPr>
          <w:rFonts w:ascii="Times New Roman" w:eastAsia="Times New Roman" w:hAnsi="Times New Roman"/>
          <w:sz w:val="24"/>
          <w:szCs w:val="24"/>
          <w:lang w:val="sr-Cyrl-BA" w:eastAsia="sr-Latn-RS"/>
        </w:rPr>
        <w:t xml:space="preserve"> </w:t>
      </w:r>
      <w:r w:rsidR="00974C9A">
        <w:rPr>
          <w:rFonts w:ascii="Times New Roman" w:eastAsia="Times New Roman" w:hAnsi="Times New Roman"/>
          <w:b/>
          <w:bCs/>
          <w:sz w:val="24"/>
          <w:szCs w:val="24"/>
          <w:lang w:val="sr-Cyrl-BA" w:eastAsia="sr-Latn-RS"/>
        </w:rPr>
        <w:t>енглески језик и књижевност</w:t>
      </w:r>
    </w:p>
    <w:p w:rsidR="005C525C" w:rsidRDefault="005C525C" w:rsidP="005C525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r-Latn-RS"/>
        </w:rPr>
      </w:pPr>
    </w:p>
    <w:p w:rsidR="005C525C" w:rsidRDefault="005C525C" w:rsidP="005C52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r-Latn-RS"/>
        </w:rPr>
      </w:pPr>
      <w:r>
        <w:rPr>
          <w:rFonts w:ascii="Times New Roman" w:eastAsia="Times New Roman" w:hAnsi="Times New Roman"/>
          <w:b/>
          <w:lang w:eastAsia="sr-Latn-RS"/>
        </w:rPr>
        <w:t>РЕДОВНИ</w:t>
      </w:r>
      <w:r>
        <w:rPr>
          <w:rFonts w:ascii="Times New Roman" w:eastAsia="Times New Roman" w:hAnsi="Times New Roman"/>
          <w:b/>
          <w:lang w:val="sr-Cyrl-RS" w:eastAsia="sr-Latn-RS"/>
        </w:rPr>
        <w:t xml:space="preserve"> </w:t>
      </w:r>
      <w:r>
        <w:rPr>
          <w:rFonts w:ascii="Times New Roman" w:eastAsia="Times New Roman" w:hAnsi="Times New Roman"/>
          <w:b/>
          <w:lang w:eastAsia="sr-Latn-RS"/>
        </w:rPr>
        <w:t>-</w:t>
      </w:r>
      <w:r>
        <w:rPr>
          <w:rFonts w:ascii="Times New Roman" w:eastAsia="Times New Roman" w:hAnsi="Times New Roman"/>
          <w:b/>
          <w:lang w:val="sr-Cyrl-RS" w:eastAsia="sr-Latn-RS"/>
        </w:rPr>
        <w:t xml:space="preserve"> </w:t>
      </w:r>
      <w:r>
        <w:rPr>
          <w:rFonts w:ascii="Times New Roman" w:eastAsia="Times New Roman" w:hAnsi="Times New Roman"/>
          <w:b/>
          <w:lang w:eastAsia="sr-Latn-RS"/>
        </w:rPr>
        <w:t>НА БУЏЕТУ РЕПУБЛИКЕ СРПСКЕ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675"/>
        <w:gridCol w:w="1304"/>
        <w:gridCol w:w="2128"/>
        <w:gridCol w:w="1316"/>
      </w:tblGrid>
      <w:tr w:rsidR="008961F8" w:rsidRPr="008961F8" w:rsidTr="008961F8">
        <w:trPr>
          <w:tblCellSpacing w:w="0" w:type="dxa"/>
        </w:trPr>
        <w:tc>
          <w:tcPr>
            <w:tcW w:w="450" w:type="dxa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4500" w:type="dxa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500" w:type="dxa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250" w:type="dxa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500" w:type="dxa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8961F8" w:rsidRPr="008961F8" w:rsidTr="008961F8">
        <w:trPr>
          <w:tblCellSpacing w:w="0" w:type="dxa"/>
        </w:trPr>
        <w:tc>
          <w:tcPr>
            <w:tcW w:w="0" w:type="auto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BA"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Милановић (Слободан) Соња</w:t>
            </w:r>
          </w:p>
        </w:tc>
        <w:tc>
          <w:tcPr>
            <w:tcW w:w="0" w:type="auto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37.23</w:t>
            </w:r>
          </w:p>
        </w:tc>
        <w:tc>
          <w:tcPr>
            <w:tcW w:w="0" w:type="auto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35.50</w:t>
            </w:r>
          </w:p>
        </w:tc>
        <w:tc>
          <w:tcPr>
            <w:tcW w:w="0" w:type="auto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r-Latn-RS"/>
              </w:rPr>
              <w:t>72.73</w:t>
            </w:r>
          </w:p>
        </w:tc>
      </w:tr>
      <w:tr w:rsidR="008961F8" w:rsidRPr="008961F8" w:rsidTr="008961F8">
        <w:trPr>
          <w:tblCellSpacing w:w="0" w:type="dxa"/>
        </w:trPr>
        <w:tc>
          <w:tcPr>
            <w:tcW w:w="0" w:type="auto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BA"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val="sr-Cyrl-BA" w:eastAsia="sr-Latn-RS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Дамјанац (Александар) Ивана</w:t>
            </w:r>
          </w:p>
        </w:tc>
        <w:tc>
          <w:tcPr>
            <w:tcW w:w="0" w:type="auto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34.70</w:t>
            </w:r>
          </w:p>
        </w:tc>
        <w:tc>
          <w:tcPr>
            <w:tcW w:w="0" w:type="auto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32.50</w:t>
            </w:r>
          </w:p>
        </w:tc>
        <w:tc>
          <w:tcPr>
            <w:tcW w:w="0" w:type="auto"/>
            <w:vAlign w:val="center"/>
            <w:hideMark/>
          </w:tcPr>
          <w:p w:rsidR="008961F8" w:rsidRPr="008961F8" w:rsidRDefault="008961F8" w:rsidP="008961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sr-Latn-RS"/>
              </w:rPr>
              <w:t>67.20</w:t>
            </w:r>
          </w:p>
        </w:tc>
      </w:tr>
    </w:tbl>
    <w:p w:rsidR="005C525C" w:rsidRDefault="005C525C" w:rsidP="005C525C">
      <w:pPr>
        <w:spacing w:after="0" w:line="240" w:lineRule="auto"/>
        <w:rPr>
          <w:rFonts w:ascii="Times New Roman" w:eastAsia="Times New Roman" w:hAnsi="Times New Roman"/>
          <w:b/>
          <w:lang w:val="sr-Cyrl-BA" w:eastAsia="sr-Latn-RS"/>
        </w:rPr>
      </w:pPr>
    </w:p>
    <w:p w:rsidR="005C525C" w:rsidRDefault="005C525C" w:rsidP="005C525C">
      <w:pPr>
        <w:spacing w:after="0" w:line="240" w:lineRule="auto"/>
        <w:rPr>
          <w:rFonts w:ascii="Times New Roman" w:eastAsia="Times New Roman" w:hAnsi="Times New Roman"/>
          <w:b/>
          <w:lang w:val="bs-Latn-BA"/>
        </w:rPr>
      </w:pPr>
    </w:p>
    <w:p w:rsidR="00562C90" w:rsidRPr="00562C90" w:rsidRDefault="00562C90" w:rsidP="005C525C">
      <w:pPr>
        <w:spacing w:after="0" w:line="240" w:lineRule="auto"/>
        <w:rPr>
          <w:rFonts w:ascii="Times New Roman" w:eastAsia="Times New Roman" w:hAnsi="Times New Roman"/>
          <w:b/>
          <w:lang w:val="sr-Cyrl-BA"/>
        </w:rPr>
      </w:pPr>
      <w:r>
        <w:rPr>
          <w:rFonts w:ascii="Times New Roman" w:eastAsia="Times New Roman" w:hAnsi="Times New Roman"/>
          <w:b/>
          <w:lang w:val="sr-Cyrl-BA"/>
        </w:rPr>
        <w:t>СТРАНИ ДРЖАВЉАНИ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841"/>
        <w:gridCol w:w="1240"/>
        <w:gridCol w:w="2088"/>
        <w:gridCol w:w="1254"/>
      </w:tblGrid>
      <w:tr w:rsidR="00562C90" w:rsidRPr="008961F8" w:rsidTr="00562C90">
        <w:trPr>
          <w:tblCellSpacing w:w="0" w:type="dxa"/>
        </w:trPr>
        <w:tc>
          <w:tcPr>
            <w:tcW w:w="639" w:type="dxa"/>
            <w:vAlign w:val="center"/>
            <w:hideMark/>
          </w:tcPr>
          <w:p w:rsidR="00562C90" w:rsidRPr="008961F8" w:rsidRDefault="00562C90" w:rsidP="008500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Редни број</w:t>
            </w:r>
          </w:p>
        </w:tc>
        <w:tc>
          <w:tcPr>
            <w:tcW w:w="3646" w:type="dxa"/>
            <w:vAlign w:val="center"/>
            <w:hideMark/>
          </w:tcPr>
          <w:p w:rsidR="00562C90" w:rsidRPr="008961F8" w:rsidRDefault="00562C90" w:rsidP="008500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Презиме (име родитеља) име</w:t>
            </w:r>
          </w:p>
        </w:tc>
        <w:tc>
          <w:tcPr>
            <w:tcW w:w="1316" w:type="dxa"/>
            <w:vAlign w:val="center"/>
            <w:hideMark/>
          </w:tcPr>
          <w:p w:rsidR="00562C90" w:rsidRPr="008961F8" w:rsidRDefault="00562C90" w:rsidP="008500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Бодови из средње школе</w:t>
            </w:r>
          </w:p>
        </w:tc>
        <w:tc>
          <w:tcPr>
            <w:tcW w:w="2135" w:type="dxa"/>
            <w:vAlign w:val="center"/>
            <w:hideMark/>
          </w:tcPr>
          <w:p w:rsidR="00562C90" w:rsidRPr="008961F8" w:rsidRDefault="00562C90" w:rsidP="008500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Квалификациони</w:t>
            </w:r>
          </w:p>
        </w:tc>
        <w:tc>
          <w:tcPr>
            <w:tcW w:w="1326" w:type="dxa"/>
            <w:vAlign w:val="center"/>
            <w:hideMark/>
          </w:tcPr>
          <w:p w:rsidR="00562C90" w:rsidRPr="008961F8" w:rsidRDefault="00562C90" w:rsidP="008500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8961F8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Укупно</w:t>
            </w:r>
          </w:p>
        </w:tc>
      </w:tr>
      <w:tr w:rsidR="00562C90" w:rsidRPr="008961F8" w:rsidTr="009F0007">
        <w:trPr>
          <w:tblCellSpacing w:w="0" w:type="dxa"/>
        </w:trPr>
        <w:tc>
          <w:tcPr>
            <w:tcW w:w="0" w:type="auto"/>
            <w:vAlign w:val="bottom"/>
          </w:tcPr>
          <w:p w:rsidR="00562C90" w:rsidRPr="00781726" w:rsidRDefault="00562C90" w:rsidP="00562C90">
            <w:pPr>
              <w:jc w:val="center"/>
              <w:rPr>
                <w:rFonts w:ascii="Times New Roman" w:hAnsi="Times New Roman"/>
              </w:rPr>
            </w:pPr>
            <w:r w:rsidRPr="00781726">
              <w:rPr>
                <w:rFonts w:ascii="Times New Roman" w:hAnsi="Times New Roman"/>
              </w:rPr>
              <w:t>1.</w:t>
            </w:r>
          </w:p>
        </w:tc>
        <w:tc>
          <w:tcPr>
            <w:tcW w:w="0" w:type="auto"/>
            <w:vAlign w:val="bottom"/>
          </w:tcPr>
          <w:p w:rsidR="00562C90" w:rsidRPr="00781726" w:rsidRDefault="00562C90" w:rsidP="00562C90">
            <w:pPr>
              <w:rPr>
                <w:rFonts w:ascii="Times New Roman" w:hAnsi="Times New Roman"/>
              </w:rPr>
            </w:pPr>
            <w:r w:rsidRPr="00781726">
              <w:rPr>
                <w:rFonts w:ascii="Times New Roman" w:hAnsi="Times New Roman"/>
                <w:color w:val="1F1F1F"/>
                <w:shd w:val="clear" w:color="auto" w:fill="FFFFFF"/>
              </w:rPr>
              <w:t>Mizanur (Abdus) Rahman</w:t>
            </w:r>
          </w:p>
        </w:tc>
        <w:tc>
          <w:tcPr>
            <w:tcW w:w="0" w:type="auto"/>
            <w:vAlign w:val="center"/>
          </w:tcPr>
          <w:p w:rsidR="00562C90" w:rsidRPr="00781726" w:rsidRDefault="00562C90" w:rsidP="00562C90">
            <w:pPr>
              <w:jc w:val="center"/>
              <w:rPr>
                <w:rFonts w:ascii="Times New Roman" w:hAnsi="Times New Roman"/>
                <w:lang w:val="sr-Cyrl-BA"/>
              </w:rPr>
            </w:pPr>
            <w:r w:rsidRPr="00781726">
              <w:rPr>
                <w:rFonts w:ascii="Times New Roman" w:hAnsi="Times New Roman"/>
                <w:lang w:val="sr-Cyrl-BA"/>
              </w:rPr>
              <w:t>34.90</w:t>
            </w:r>
          </w:p>
        </w:tc>
        <w:tc>
          <w:tcPr>
            <w:tcW w:w="0" w:type="auto"/>
            <w:vAlign w:val="center"/>
          </w:tcPr>
          <w:p w:rsidR="00562C90" w:rsidRPr="00781726" w:rsidRDefault="00781726" w:rsidP="00562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78172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29.50</w:t>
            </w:r>
          </w:p>
        </w:tc>
        <w:tc>
          <w:tcPr>
            <w:tcW w:w="0" w:type="auto"/>
            <w:vAlign w:val="center"/>
          </w:tcPr>
          <w:p w:rsidR="00562C90" w:rsidRPr="00781726" w:rsidRDefault="00781726" w:rsidP="00562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r-Latn-RS"/>
              </w:rPr>
            </w:pPr>
            <w:r w:rsidRPr="00781726">
              <w:rPr>
                <w:rFonts w:ascii="Times New Roman" w:eastAsia="Times New Roman" w:hAnsi="Times New Roman"/>
                <w:b/>
                <w:sz w:val="24"/>
                <w:szCs w:val="24"/>
                <w:lang w:eastAsia="sr-Latn-RS"/>
              </w:rPr>
              <w:t>64.40</w:t>
            </w:r>
          </w:p>
        </w:tc>
      </w:tr>
      <w:tr w:rsidR="00562C90" w:rsidRPr="008961F8" w:rsidTr="009F0007">
        <w:trPr>
          <w:tblCellSpacing w:w="0" w:type="dxa"/>
        </w:trPr>
        <w:tc>
          <w:tcPr>
            <w:tcW w:w="0" w:type="auto"/>
            <w:vAlign w:val="bottom"/>
          </w:tcPr>
          <w:p w:rsidR="00562C90" w:rsidRPr="00781726" w:rsidRDefault="00562C90" w:rsidP="00562C90">
            <w:pPr>
              <w:jc w:val="center"/>
              <w:rPr>
                <w:rFonts w:ascii="Times New Roman" w:hAnsi="Times New Roman"/>
              </w:rPr>
            </w:pPr>
            <w:r w:rsidRPr="00781726">
              <w:rPr>
                <w:rFonts w:ascii="Times New Roman" w:hAnsi="Times New Roman"/>
              </w:rPr>
              <w:t>2.</w:t>
            </w:r>
          </w:p>
        </w:tc>
        <w:tc>
          <w:tcPr>
            <w:tcW w:w="0" w:type="auto"/>
            <w:vAlign w:val="bottom"/>
          </w:tcPr>
          <w:p w:rsidR="00562C90" w:rsidRPr="00781726" w:rsidRDefault="00562C90" w:rsidP="00562C90">
            <w:pPr>
              <w:rPr>
                <w:rFonts w:ascii="Times New Roman" w:hAnsi="Times New Roman"/>
              </w:rPr>
            </w:pPr>
            <w:r w:rsidRPr="00781726">
              <w:rPr>
                <w:rFonts w:ascii="Times New Roman" w:hAnsi="Times New Roman"/>
                <w:color w:val="1F1F1F"/>
                <w:shd w:val="clear" w:color="auto" w:fill="FFFFFF"/>
              </w:rPr>
              <w:t>MD (Mizanur) Mushfikur Rahman Sarhar Jabed</w:t>
            </w:r>
          </w:p>
        </w:tc>
        <w:tc>
          <w:tcPr>
            <w:tcW w:w="0" w:type="auto"/>
            <w:vAlign w:val="center"/>
          </w:tcPr>
          <w:p w:rsidR="00562C90" w:rsidRPr="00781726" w:rsidRDefault="00562C90" w:rsidP="00562C90">
            <w:pPr>
              <w:jc w:val="center"/>
              <w:rPr>
                <w:rFonts w:ascii="Times New Roman" w:hAnsi="Times New Roman"/>
                <w:lang w:val="sr-Cyrl-BA"/>
              </w:rPr>
            </w:pPr>
            <w:r w:rsidRPr="00781726">
              <w:rPr>
                <w:rFonts w:ascii="Times New Roman" w:hAnsi="Times New Roman"/>
              </w:rPr>
              <w:t>3</w:t>
            </w:r>
            <w:r w:rsidRPr="00781726">
              <w:rPr>
                <w:rFonts w:ascii="Times New Roman" w:hAnsi="Times New Roman"/>
                <w:lang w:val="sr-Cyrl-BA"/>
              </w:rPr>
              <w:t>2</w:t>
            </w:r>
            <w:r w:rsidRPr="00781726">
              <w:rPr>
                <w:rFonts w:ascii="Times New Roman" w:hAnsi="Times New Roman"/>
              </w:rPr>
              <w:t>.</w:t>
            </w:r>
            <w:r w:rsidRPr="00781726">
              <w:rPr>
                <w:rFonts w:ascii="Times New Roman" w:hAnsi="Times New Roman"/>
                <w:lang w:val="sr-Cyrl-BA"/>
              </w:rPr>
              <w:t>50</w:t>
            </w:r>
          </w:p>
        </w:tc>
        <w:tc>
          <w:tcPr>
            <w:tcW w:w="0" w:type="auto"/>
            <w:vAlign w:val="center"/>
          </w:tcPr>
          <w:p w:rsidR="00562C90" w:rsidRPr="00781726" w:rsidRDefault="00781726" w:rsidP="00562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78172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>29.50</w:t>
            </w:r>
          </w:p>
        </w:tc>
        <w:tc>
          <w:tcPr>
            <w:tcW w:w="0" w:type="auto"/>
            <w:vAlign w:val="center"/>
          </w:tcPr>
          <w:p w:rsidR="00562C90" w:rsidRPr="00781726" w:rsidRDefault="00781726" w:rsidP="00562C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r-Latn-RS"/>
              </w:rPr>
            </w:pPr>
            <w:r w:rsidRPr="00781726">
              <w:rPr>
                <w:rFonts w:ascii="Times New Roman" w:eastAsia="Times New Roman" w:hAnsi="Times New Roman"/>
                <w:b/>
                <w:sz w:val="24"/>
                <w:szCs w:val="24"/>
                <w:lang w:eastAsia="sr-Latn-RS"/>
              </w:rPr>
              <w:t>62.00</w:t>
            </w:r>
          </w:p>
        </w:tc>
      </w:tr>
    </w:tbl>
    <w:p w:rsidR="005C525C" w:rsidRDefault="005C525C" w:rsidP="005C525C">
      <w:pPr>
        <w:spacing w:after="0" w:line="240" w:lineRule="auto"/>
        <w:rPr>
          <w:rFonts w:ascii="Times New Roman" w:eastAsia="Times New Roman" w:hAnsi="Times New Roman"/>
          <w:b/>
          <w:lang w:val="bs-Latn-BA"/>
        </w:rPr>
      </w:pPr>
    </w:p>
    <w:p w:rsidR="005C525C" w:rsidRDefault="005C525C" w:rsidP="005C525C">
      <w:pPr>
        <w:spacing w:after="0" w:line="240" w:lineRule="auto"/>
        <w:rPr>
          <w:rFonts w:ascii="Times New Roman" w:eastAsia="Times New Roman" w:hAnsi="Times New Roman"/>
          <w:b/>
          <w:lang w:val="bs-Latn-BA"/>
        </w:rPr>
      </w:pPr>
    </w:p>
    <w:p w:rsidR="00781726" w:rsidRDefault="005C525C" w:rsidP="005C525C">
      <w:pPr>
        <w:spacing w:after="0" w:line="240" w:lineRule="auto"/>
        <w:rPr>
          <w:rFonts w:ascii="Times New Roman" w:eastAsia="Times New Roman" w:hAnsi="Times New Roman"/>
          <w:b/>
          <w:lang w:val="bs-Latn-BA"/>
        </w:rPr>
      </w:pPr>
      <w:r>
        <w:rPr>
          <w:rFonts w:ascii="Times New Roman" w:eastAsia="Times New Roman" w:hAnsi="Times New Roman"/>
          <w:b/>
          <w:lang w:val="bs-Latn-BA"/>
        </w:rPr>
        <w:t xml:space="preserve">                                                                                                                            </w:t>
      </w:r>
    </w:p>
    <w:p w:rsidR="005C525C" w:rsidRDefault="00781726" w:rsidP="00781726">
      <w:pPr>
        <w:spacing w:after="0" w:line="240" w:lineRule="auto"/>
        <w:ind w:left="6372"/>
        <w:rPr>
          <w:rFonts w:ascii="Times New Roman" w:eastAsia="Times New Roman" w:hAnsi="Times New Roman"/>
          <w:b/>
          <w:lang w:val="sr-Cyrl-RS"/>
        </w:rPr>
      </w:pPr>
      <w:r>
        <w:rPr>
          <w:rFonts w:ascii="Times New Roman" w:eastAsia="Times New Roman" w:hAnsi="Times New Roman"/>
          <w:b/>
          <w:lang w:val="bs-Latn-BA"/>
        </w:rPr>
        <w:t xml:space="preserve">        </w:t>
      </w:r>
      <w:bookmarkStart w:id="0" w:name="_GoBack"/>
      <w:bookmarkEnd w:id="0"/>
      <w:r w:rsidR="005C525C">
        <w:rPr>
          <w:rFonts w:ascii="Times New Roman" w:eastAsia="Times New Roman" w:hAnsi="Times New Roman"/>
          <w:b/>
          <w:lang w:val="bs-Latn-BA"/>
        </w:rPr>
        <w:t xml:space="preserve">    </w:t>
      </w:r>
      <w:r w:rsidR="005C525C">
        <w:rPr>
          <w:rFonts w:ascii="Times New Roman" w:eastAsia="Times New Roman" w:hAnsi="Times New Roman"/>
          <w:b/>
          <w:lang w:val="sr-Cyrl-RS"/>
        </w:rPr>
        <w:t xml:space="preserve">Д Е К А Н </w:t>
      </w:r>
    </w:p>
    <w:p w:rsidR="005C525C" w:rsidRDefault="005C525C" w:rsidP="005C525C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                                                                                      </w:t>
      </w:r>
    </w:p>
    <w:p w:rsidR="005C525C" w:rsidRDefault="005C525C" w:rsidP="005C525C">
      <w:pPr>
        <w:tabs>
          <w:tab w:val="left" w:pos="5115"/>
        </w:tabs>
        <w:spacing w:after="0" w:line="240" w:lineRule="auto"/>
        <w:rPr>
          <w:rFonts w:ascii="Times New Roman" w:eastAsia="Times New Roman" w:hAnsi="Times New Roman"/>
          <w:lang w:val="ru-RU"/>
        </w:rPr>
      </w:pPr>
    </w:p>
    <w:p w:rsidR="005C525C" w:rsidRDefault="005C525C" w:rsidP="005C525C">
      <w:pPr>
        <w:tabs>
          <w:tab w:val="left" w:pos="5115"/>
        </w:tabs>
        <w:spacing w:after="0" w:line="240" w:lineRule="auto"/>
        <w:ind w:left="5475"/>
        <w:rPr>
          <w:rFonts w:ascii="Times New Roman" w:eastAsia="Times New Roman" w:hAnsi="Times New Roman"/>
          <w:lang w:val="sr-Cyrl-BA"/>
        </w:rPr>
      </w:pPr>
      <w:r>
        <w:rPr>
          <w:rFonts w:ascii="Times New Roman" w:eastAsia="Times New Roman" w:hAnsi="Times New Roman"/>
          <w:b/>
          <w:i/>
          <w:lang w:val="bs-Latn-BA"/>
        </w:rPr>
        <w:t xml:space="preserve">             </w:t>
      </w:r>
      <w:r>
        <w:rPr>
          <w:rFonts w:ascii="Times New Roman" w:eastAsia="Times New Roman" w:hAnsi="Times New Roman"/>
          <w:b/>
          <w:i/>
          <w:lang w:val="sr-Cyrl-RS"/>
        </w:rPr>
        <w:t xml:space="preserve">Проф. др </w:t>
      </w:r>
      <w:r>
        <w:rPr>
          <w:rFonts w:ascii="Times New Roman" w:eastAsia="Times New Roman" w:hAnsi="Times New Roman"/>
          <w:b/>
          <w:i/>
          <w:lang w:val="sr-Cyrl-BA"/>
        </w:rPr>
        <w:t>Владан Бартула</w:t>
      </w:r>
    </w:p>
    <w:p w:rsidR="00AE494D" w:rsidRDefault="00AE494D"/>
    <w:sectPr w:rsidR="00AE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25C"/>
    <w:rsid w:val="0002415C"/>
    <w:rsid w:val="0003079F"/>
    <w:rsid w:val="00044CB2"/>
    <w:rsid w:val="000913C5"/>
    <w:rsid w:val="00093C50"/>
    <w:rsid w:val="000A5039"/>
    <w:rsid w:val="00180867"/>
    <w:rsid w:val="001D1C1D"/>
    <w:rsid w:val="0022257A"/>
    <w:rsid w:val="00224241"/>
    <w:rsid w:val="00240795"/>
    <w:rsid w:val="00257416"/>
    <w:rsid w:val="00266472"/>
    <w:rsid w:val="002B5B22"/>
    <w:rsid w:val="00307C31"/>
    <w:rsid w:val="0036231F"/>
    <w:rsid w:val="0037549D"/>
    <w:rsid w:val="00404B96"/>
    <w:rsid w:val="00436AAA"/>
    <w:rsid w:val="00464731"/>
    <w:rsid w:val="004B17CD"/>
    <w:rsid w:val="004E3B99"/>
    <w:rsid w:val="0053711B"/>
    <w:rsid w:val="00562C90"/>
    <w:rsid w:val="005655FC"/>
    <w:rsid w:val="005C525C"/>
    <w:rsid w:val="005F06FB"/>
    <w:rsid w:val="006A5933"/>
    <w:rsid w:val="00727A22"/>
    <w:rsid w:val="00740760"/>
    <w:rsid w:val="007813DA"/>
    <w:rsid w:val="00781726"/>
    <w:rsid w:val="007F4DA6"/>
    <w:rsid w:val="00865885"/>
    <w:rsid w:val="00876B20"/>
    <w:rsid w:val="00884DFA"/>
    <w:rsid w:val="008961F8"/>
    <w:rsid w:val="008C348E"/>
    <w:rsid w:val="0094335F"/>
    <w:rsid w:val="00974C9A"/>
    <w:rsid w:val="00976BCF"/>
    <w:rsid w:val="009B16E8"/>
    <w:rsid w:val="009D7025"/>
    <w:rsid w:val="00A14241"/>
    <w:rsid w:val="00A231FF"/>
    <w:rsid w:val="00A817CF"/>
    <w:rsid w:val="00AE494D"/>
    <w:rsid w:val="00AF64E7"/>
    <w:rsid w:val="00B10417"/>
    <w:rsid w:val="00B21C2D"/>
    <w:rsid w:val="00B826E3"/>
    <w:rsid w:val="00B9770E"/>
    <w:rsid w:val="00BB6015"/>
    <w:rsid w:val="00C6095A"/>
    <w:rsid w:val="00C768F4"/>
    <w:rsid w:val="00CA4CBD"/>
    <w:rsid w:val="00CC58F9"/>
    <w:rsid w:val="00CD166E"/>
    <w:rsid w:val="00D9417A"/>
    <w:rsid w:val="00DF2678"/>
    <w:rsid w:val="00E43D60"/>
    <w:rsid w:val="00E55F43"/>
    <w:rsid w:val="00E67744"/>
    <w:rsid w:val="00E77DC6"/>
    <w:rsid w:val="00E8065A"/>
    <w:rsid w:val="00EE45A0"/>
    <w:rsid w:val="00F1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9BC0"/>
  <w15:chartTrackingRefBased/>
  <w15:docId w15:val="{FA34A878-D8B7-49CB-A775-370E8B989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525C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4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D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28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FF-P02-PC-W10-1</dc:creator>
  <cp:keywords/>
  <dc:description/>
  <cp:lastModifiedBy>FF-P02-PC-W10-1</cp:lastModifiedBy>
  <cp:revision>4</cp:revision>
  <cp:lastPrinted>2026-09-02T10:01:00Z</cp:lastPrinted>
  <dcterms:created xsi:type="dcterms:W3CDTF">2026-09-01T09:50:00Z</dcterms:created>
  <dcterms:modified xsi:type="dcterms:W3CDTF">2026-09-02T10:07:00Z</dcterms:modified>
</cp:coreProperties>
</file>