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B1" w:rsidRDefault="004A59B3" w:rsidP="009D54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ЈУЛ</w:t>
      </w:r>
      <w:r w:rsidR="009D54B1" w:rsidRPr="009D54B1">
        <w:rPr>
          <w:rFonts w:ascii="Times New Roman" w:hAnsi="Times New Roman" w:cs="Times New Roman"/>
          <w:sz w:val="24"/>
          <w:szCs w:val="24"/>
        </w:rPr>
        <w:t xml:space="preserve">СКИ </w:t>
      </w:r>
      <w:r>
        <w:rPr>
          <w:rFonts w:ascii="Times New Roman" w:hAnsi="Times New Roman" w:cs="Times New Roman"/>
          <w:sz w:val="24"/>
          <w:szCs w:val="24"/>
        </w:rPr>
        <w:t>ИСПИТНИ ТЕРМИН</w:t>
      </w:r>
      <w:r w:rsidR="003045A6">
        <w:rPr>
          <w:rFonts w:ascii="Times New Roman" w:hAnsi="Times New Roman" w:cs="Times New Roman"/>
          <w:sz w:val="24"/>
          <w:szCs w:val="24"/>
        </w:rPr>
        <w:t xml:space="preserve"> –</w:t>
      </w:r>
      <w:r w:rsidR="009D54B1" w:rsidRPr="009D54B1">
        <w:rPr>
          <w:rFonts w:ascii="Times New Roman" w:hAnsi="Times New Roman" w:cs="Times New Roman"/>
          <w:sz w:val="24"/>
          <w:szCs w:val="24"/>
        </w:rPr>
        <w:t xml:space="preserve"> ДРУГИ ЦИКЛУС СТУДИЈА</w:t>
      </w:r>
    </w:p>
    <w:p w:rsidR="009D54B1" w:rsidRPr="009D54B1" w:rsidRDefault="009D54B1" w:rsidP="009D54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4B1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Савремена организација настав</w:t>
      </w:r>
      <w:r>
        <w:rPr>
          <w:rFonts w:ascii="Times New Roman" w:hAnsi="Times New Roman" w:cs="Times New Roman"/>
          <w:sz w:val="24"/>
          <w:szCs w:val="24"/>
        </w:rPr>
        <w:t>е српског језика и књижевнос</w:t>
      </w:r>
      <w:r w:rsidR="003045A6">
        <w:rPr>
          <w:rFonts w:ascii="Times New Roman" w:hAnsi="Times New Roman" w:cs="Times New Roman"/>
          <w:sz w:val="24"/>
          <w:szCs w:val="24"/>
        </w:rPr>
        <w:t>т</w:t>
      </w:r>
      <w:r w:rsidR="004A59B3">
        <w:rPr>
          <w:rFonts w:ascii="Times New Roman" w:hAnsi="Times New Roman" w:cs="Times New Roman"/>
          <w:sz w:val="24"/>
          <w:szCs w:val="24"/>
        </w:rPr>
        <w:t>и (проф. др Бранка Брчкало) – 2. 7</w:t>
      </w:r>
      <w:r>
        <w:rPr>
          <w:rFonts w:ascii="Times New Roman" w:hAnsi="Times New Roman" w:cs="Times New Roman"/>
          <w:sz w:val="24"/>
          <w:szCs w:val="24"/>
        </w:rPr>
        <w:t xml:space="preserve">. у 11 часова </w:t>
      </w:r>
    </w:p>
    <w:p w:rsidR="008D1E2E" w:rsidRDefault="008D1E2E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Лингвистика у савременим теорија</w:t>
      </w:r>
      <w:r w:rsidR="00271322">
        <w:rPr>
          <w:rFonts w:ascii="Times New Roman" w:hAnsi="Times New Roman" w:cs="Times New Roman"/>
          <w:sz w:val="24"/>
          <w:szCs w:val="24"/>
        </w:rPr>
        <w:t>ма (проф. др Миланка Бабић) – 1. 7. у 11</w:t>
      </w:r>
      <w:r>
        <w:rPr>
          <w:rFonts w:ascii="Times New Roman" w:hAnsi="Times New Roman" w:cs="Times New Roman"/>
          <w:sz w:val="24"/>
          <w:szCs w:val="24"/>
        </w:rPr>
        <w:t xml:space="preserve"> часова </w:t>
      </w:r>
    </w:p>
    <w:p w:rsidR="008D1E2E" w:rsidRPr="008D1E2E" w:rsidRDefault="008D1E2E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Стилски и језички поступци савремене прозе (проф. др Миланка Бабић) – </w:t>
      </w:r>
      <w:r w:rsidR="005B5766">
        <w:rPr>
          <w:rFonts w:ascii="Times New Roman" w:hAnsi="Times New Roman" w:cs="Times New Roman"/>
          <w:sz w:val="24"/>
          <w:szCs w:val="24"/>
        </w:rPr>
        <w:t>1. 7. у 11</w:t>
      </w:r>
      <w:r w:rsidR="003045A6">
        <w:rPr>
          <w:rFonts w:ascii="Times New Roman" w:hAnsi="Times New Roman" w:cs="Times New Roman"/>
          <w:sz w:val="24"/>
          <w:szCs w:val="24"/>
        </w:rPr>
        <w:t xml:space="preserve"> ч</w:t>
      </w:r>
      <w:r w:rsidR="000F35C2">
        <w:rPr>
          <w:rFonts w:ascii="Times New Roman" w:hAnsi="Times New Roman" w:cs="Times New Roman"/>
          <w:sz w:val="24"/>
          <w:szCs w:val="24"/>
        </w:rPr>
        <w:t>асова</w:t>
      </w:r>
    </w:p>
    <w:p w:rsidR="000F35C2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Књижевност у савременим</w:t>
      </w:r>
      <w:r w:rsidR="003128C6">
        <w:rPr>
          <w:rFonts w:ascii="Times New Roman" w:hAnsi="Times New Roman" w:cs="Times New Roman"/>
          <w:sz w:val="24"/>
          <w:szCs w:val="24"/>
        </w:rPr>
        <w:t xml:space="preserve"> теоријама (проф. др Жељка Панџић</w:t>
      </w:r>
      <w:r w:rsidRPr="00515843">
        <w:rPr>
          <w:rFonts w:ascii="Times New Roman" w:hAnsi="Times New Roman" w:cs="Times New Roman"/>
          <w:sz w:val="24"/>
          <w:szCs w:val="24"/>
        </w:rPr>
        <w:t>)</w:t>
      </w:r>
      <w:r w:rsidR="005B5766">
        <w:rPr>
          <w:rFonts w:ascii="Times New Roman" w:hAnsi="Times New Roman" w:cs="Times New Roman"/>
          <w:sz w:val="24"/>
          <w:szCs w:val="24"/>
        </w:rPr>
        <w:t xml:space="preserve"> – 30. 6</w:t>
      </w:r>
      <w:r w:rsidR="003128C6">
        <w:rPr>
          <w:rFonts w:ascii="Times New Roman" w:hAnsi="Times New Roman" w:cs="Times New Roman"/>
          <w:sz w:val="24"/>
          <w:szCs w:val="24"/>
        </w:rPr>
        <w:t>. у 11.30 часова</w:t>
      </w:r>
    </w:p>
    <w:p w:rsidR="009D54B1" w:rsidRPr="00515843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Методологија и техника научног рада (проф. др Саша Кнежевић)</w:t>
      </w:r>
      <w:r w:rsidR="005B5766">
        <w:rPr>
          <w:rFonts w:ascii="Times New Roman" w:hAnsi="Times New Roman" w:cs="Times New Roman"/>
          <w:sz w:val="24"/>
          <w:szCs w:val="24"/>
        </w:rPr>
        <w:t xml:space="preserve"> – 1. 7</w:t>
      </w:r>
      <w:r w:rsidR="003128C6">
        <w:rPr>
          <w:rFonts w:ascii="Times New Roman" w:hAnsi="Times New Roman" w:cs="Times New Roman"/>
          <w:sz w:val="24"/>
          <w:szCs w:val="24"/>
        </w:rPr>
        <w:t xml:space="preserve">. у 12 часова </w:t>
      </w:r>
    </w:p>
    <w:p w:rsidR="009D54B1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</w:t>
      </w:r>
      <w:r w:rsidRPr="00515843">
        <w:rPr>
          <w:rFonts w:ascii="Times New Roman" w:hAnsi="Times New Roman" w:cs="Times New Roman"/>
          <w:sz w:val="24"/>
          <w:szCs w:val="24"/>
        </w:rPr>
        <w:t>формација мита у књижевности / Српска култура и књижевност (доц. др Маријана Митрић)</w:t>
      </w:r>
      <w:r w:rsidR="005B5766">
        <w:rPr>
          <w:rFonts w:ascii="Times New Roman" w:hAnsi="Times New Roman" w:cs="Times New Roman"/>
          <w:sz w:val="24"/>
          <w:szCs w:val="24"/>
        </w:rPr>
        <w:t xml:space="preserve"> – 3. 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у 12 ч</w:t>
      </w:r>
      <w:r w:rsidR="008227F1">
        <w:rPr>
          <w:rFonts w:ascii="Times New Roman" w:hAnsi="Times New Roman" w:cs="Times New Roman"/>
          <w:sz w:val="24"/>
          <w:szCs w:val="24"/>
        </w:rPr>
        <w:t xml:space="preserve">асова </w:t>
      </w:r>
    </w:p>
    <w:p w:rsidR="009D54B1" w:rsidRDefault="009D54B1"/>
    <w:sectPr w:rsidR="009D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B1"/>
    <w:rsid w:val="000F35C2"/>
    <w:rsid w:val="00271322"/>
    <w:rsid w:val="003045A6"/>
    <w:rsid w:val="003128C6"/>
    <w:rsid w:val="004A59B3"/>
    <w:rsid w:val="005B5766"/>
    <w:rsid w:val="007E1581"/>
    <w:rsid w:val="008227F1"/>
    <w:rsid w:val="008D1E2E"/>
    <w:rsid w:val="009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1DF0"/>
  <w15:chartTrackingRefBased/>
  <w15:docId w15:val="{0689FD74-D178-43DF-A659-A3E605C8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Душан Пејић</cp:lastModifiedBy>
  <cp:revision>9</cp:revision>
  <dcterms:created xsi:type="dcterms:W3CDTF">2025-01-10T08:34:00Z</dcterms:created>
  <dcterms:modified xsi:type="dcterms:W3CDTF">2026-06-25T10:26:00Z</dcterms:modified>
</cp:coreProperties>
</file>