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B1" w:rsidRDefault="009D54B1" w:rsidP="009D54B1">
      <w:pPr>
        <w:jc w:val="center"/>
        <w:rPr>
          <w:rFonts w:ascii="Times New Roman" w:hAnsi="Times New Roman" w:cs="Times New Roman"/>
          <w:sz w:val="24"/>
          <w:szCs w:val="24"/>
        </w:rPr>
      </w:pPr>
      <w:r w:rsidRPr="009D54B1">
        <w:rPr>
          <w:rFonts w:ascii="Times New Roman" w:hAnsi="Times New Roman" w:cs="Times New Roman"/>
          <w:sz w:val="24"/>
          <w:szCs w:val="24"/>
        </w:rPr>
        <w:t>ЈАНУАРСКО-ФЕБРУАРСКИ РОК / ДРУГИ ЦИКЛУС СТУДИЈА</w:t>
      </w:r>
    </w:p>
    <w:p w:rsidR="009D54B1" w:rsidRPr="009D54B1" w:rsidRDefault="009D54B1" w:rsidP="009D54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9D54B1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 w:rsidRPr="00515843">
        <w:rPr>
          <w:rFonts w:ascii="Times New Roman" w:hAnsi="Times New Roman" w:cs="Times New Roman"/>
          <w:sz w:val="24"/>
          <w:szCs w:val="24"/>
        </w:rPr>
        <w:t>Савремена организација настав</w:t>
      </w:r>
      <w:r>
        <w:rPr>
          <w:rFonts w:ascii="Times New Roman" w:hAnsi="Times New Roman" w:cs="Times New Roman"/>
          <w:sz w:val="24"/>
          <w:szCs w:val="24"/>
        </w:rPr>
        <w:t>е српског језика и књижевнос</w:t>
      </w:r>
      <w:r w:rsidR="003128C6">
        <w:rPr>
          <w:rFonts w:ascii="Times New Roman" w:hAnsi="Times New Roman" w:cs="Times New Roman"/>
          <w:sz w:val="24"/>
          <w:szCs w:val="24"/>
        </w:rPr>
        <w:t>ти (проф. др Бранка Брчкало) – 2</w:t>
      </w:r>
      <w:r>
        <w:rPr>
          <w:rFonts w:ascii="Times New Roman" w:hAnsi="Times New Roman" w:cs="Times New Roman"/>
          <w:sz w:val="24"/>
          <w:szCs w:val="24"/>
        </w:rPr>
        <w:t>. 2. у 11 часова и 17. 2. у 11 часова</w:t>
      </w:r>
    </w:p>
    <w:p w:rsidR="008D1E2E" w:rsidRDefault="008D1E2E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Лингвистика у савременим теоријама (проф. др Миланка Бабић) – 28. 1. у 11 часова и 25. 2. у 11 часова</w:t>
      </w:r>
    </w:p>
    <w:p w:rsidR="008D1E2E" w:rsidRPr="008D1E2E" w:rsidRDefault="008D1E2E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Стилски и језички поступци савремене прозе (проф. др Миланка Бабић) – 28. 1. у 11 часова и 25. 2. у 11 часова</w:t>
      </w:r>
      <w:bookmarkStart w:id="0" w:name="_GoBack"/>
      <w:bookmarkEnd w:id="0"/>
    </w:p>
    <w:p w:rsidR="009D54B1" w:rsidRPr="00515843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 w:rsidRPr="00515843">
        <w:rPr>
          <w:rFonts w:ascii="Times New Roman" w:hAnsi="Times New Roman" w:cs="Times New Roman"/>
          <w:sz w:val="24"/>
          <w:szCs w:val="24"/>
        </w:rPr>
        <w:t>Књижевност у савременим</w:t>
      </w:r>
      <w:r w:rsidR="003128C6">
        <w:rPr>
          <w:rFonts w:ascii="Times New Roman" w:hAnsi="Times New Roman" w:cs="Times New Roman"/>
          <w:sz w:val="24"/>
          <w:szCs w:val="24"/>
        </w:rPr>
        <w:t xml:space="preserve"> теоријама (проф. др Жељка Панџић</w:t>
      </w:r>
      <w:r w:rsidRPr="00515843">
        <w:rPr>
          <w:rFonts w:ascii="Times New Roman" w:hAnsi="Times New Roman" w:cs="Times New Roman"/>
          <w:sz w:val="24"/>
          <w:szCs w:val="24"/>
        </w:rPr>
        <w:t>)</w:t>
      </w:r>
      <w:r w:rsidR="003128C6">
        <w:rPr>
          <w:rFonts w:ascii="Times New Roman" w:hAnsi="Times New Roman" w:cs="Times New Roman"/>
          <w:sz w:val="24"/>
          <w:szCs w:val="24"/>
        </w:rPr>
        <w:t xml:space="preserve"> – 4. 2. у 11.30 часова и 26</w:t>
      </w:r>
      <w:r>
        <w:rPr>
          <w:rFonts w:ascii="Times New Roman" w:hAnsi="Times New Roman" w:cs="Times New Roman"/>
          <w:sz w:val="24"/>
          <w:szCs w:val="24"/>
        </w:rPr>
        <w:t>. 2. у 11. 30 часова</w:t>
      </w:r>
    </w:p>
    <w:p w:rsidR="009D54B1" w:rsidRPr="00515843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 w:rsidRPr="00515843">
        <w:rPr>
          <w:rFonts w:ascii="Times New Roman" w:hAnsi="Times New Roman" w:cs="Times New Roman"/>
          <w:sz w:val="24"/>
          <w:szCs w:val="24"/>
        </w:rPr>
        <w:t>Методологија и техника научног рада (проф. др Саша Кнежевић)</w:t>
      </w:r>
      <w:r w:rsidR="003128C6">
        <w:rPr>
          <w:rFonts w:ascii="Times New Roman" w:hAnsi="Times New Roman" w:cs="Times New Roman"/>
          <w:sz w:val="24"/>
          <w:szCs w:val="24"/>
        </w:rPr>
        <w:t xml:space="preserve"> – 28. 1. у 12 часова и 18</w:t>
      </w:r>
      <w:r>
        <w:rPr>
          <w:rFonts w:ascii="Times New Roman" w:hAnsi="Times New Roman" w:cs="Times New Roman"/>
          <w:sz w:val="24"/>
          <w:szCs w:val="24"/>
        </w:rPr>
        <w:t>. 2. у 12 часова</w:t>
      </w:r>
    </w:p>
    <w:p w:rsidR="009D54B1" w:rsidRDefault="009D54B1" w:rsidP="009D5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</w:t>
      </w:r>
      <w:r w:rsidRPr="00515843">
        <w:rPr>
          <w:rFonts w:ascii="Times New Roman" w:hAnsi="Times New Roman" w:cs="Times New Roman"/>
          <w:sz w:val="24"/>
          <w:szCs w:val="24"/>
        </w:rPr>
        <w:t>формација мита у књижевности / Српска култура и књижевност (доц. др Маријана Митрић)</w:t>
      </w:r>
      <w:r w:rsidR="008227F1">
        <w:rPr>
          <w:rFonts w:ascii="Times New Roman" w:hAnsi="Times New Roman" w:cs="Times New Roman"/>
          <w:sz w:val="24"/>
          <w:szCs w:val="24"/>
        </w:rPr>
        <w:t xml:space="preserve"> – 6</w:t>
      </w:r>
      <w:r>
        <w:rPr>
          <w:rFonts w:ascii="Times New Roman" w:hAnsi="Times New Roman" w:cs="Times New Roman"/>
          <w:sz w:val="24"/>
          <w:szCs w:val="24"/>
        </w:rPr>
        <w:t>. 2. у 12 ч</w:t>
      </w:r>
      <w:r w:rsidR="008227F1">
        <w:rPr>
          <w:rFonts w:ascii="Times New Roman" w:hAnsi="Times New Roman" w:cs="Times New Roman"/>
          <w:sz w:val="24"/>
          <w:szCs w:val="24"/>
        </w:rPr>
        <w:t>асова и 27</w:t>
      </w:r>
      <w:r>
        <w:rPr>
          <w:rFonts w:ascii="Times New Roman" w:hAnsi="Times New Roman" w:cs="Times New Roman"/>
          <w:sz w:val="24"/>
          <w:szCs w:val="24"/>
        </w:rPr>
        <w:t>. 2. у 12 часова</w:t>
      </w:r>
    </w:p>
    <w:p w:rsidR="009D54B1" w:rsidRDefault="009D54B1"/>
    <w:sectPr w:rsidR="009D54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B1"/>
    <w:rsid w:val="003128C6"/>
    <w:rsid w:val="007E1581"/>
    <w:rsid w:val="008227F1"/>
    <w:rsid w:val="008D1E2E"/>
    <w:rsid w:val="009D5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03B64"/>
  <w15:chartTrackingRefBased/>
  <w15:docId w15:val="{0689FD74-D178-43DF-A659-A3E605C8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Душан Пејић</cp:lastModifiedBy>
  <cp:revision>4</cp:revision>
  <dcterms:created xsi:type="dcterms:W3CDTF">2025-01-10T08:34:00Z</dcterms:created>
  <dcterms:modified xsi:type="dcterms:W3CDTF">2025-12-26T10:36:00Z</dcterms:modified>
</cp:coreProperties>
</file>