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6562">
      <w:pPr>
        <w:spacing w:before="73" w:line="322" w:lineRule="exact"/>
        <w:ind w:left="3" w:right="1" w:firstLine="0"/>
        <w:jc w:val="center"/>
        <w:rPr>
          <w:sz w:val="28"/>
        </w:rPr>
      </w:pPr>
      <w:r>
        <w:rPr>
          <w:sz w:val="28"/>
          <w:lang w:val="sr-Cyrl-RS"/>
        </w:rPr>
        <w:t>Ф</w:t>
      </w:r>
      <w:r>
        <w:rPr>
          <w:sz w:val="28"/>
        </w:rPr>
        <w:t>ИЛОЗОФСКИ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ФАКУЛТЕТ</w:t>
      </w:r>
    </w:p>
    <w:p w14:paraId="0ECD5F95">
      <w:pPr>
        <w:spacing w:before="0"/>
        <w:ind w:left="2" w:right="3" w:firstLine="0"/>
        <w:jc w:val="center"/>
        <w:rPr>
          <w:sz w:val="28"/>
        </w:rPr>
      </w:pPr>
      <w:r>
        <w:rPr>
          <w:sz w:val="28"/>
        </w:rPr>
        <w:t>СТУДИЈСКИ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ПСИХОЛОГИЈА</w:t>
      </w:r>
    </w:p>
    <w:p w14:paraId="4F5876A7">
      <w:pPr>
        <w:spacing w:before="321"/>
        <w:ind w:left="3802" w:right="0" w:firstLine="0"/>
        <w:jc w:val="left"/>
        <w:rPr>
          <w:sz w:val="28"/>
        </w:rPr>
      </w:pPr>
      <w:r>
        <w:rPr>
          <w:sz w:val="28"/>
        </w:rPr>
        <w:t>Психологија</w:t>
      </w:r>
      <w:r>
        <w:rPr>
          <w:spacing w:val="-6"/>
          <w:sz w:val="28"/>
        </w:rPr>
        <w:t xml:space="preserve"> </w:t>
      </w:r>
      <w:r>
        <w:rPr>
          <w:sz w:val="28"/>
        </w:rPr>
        <w:t>осјета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перцепције</w:t>
      </w:r>
    </w:p>
    <w:p w14:paraId="7595A1AA">
      <w:pPr>
        <w:pStyle w:val="5"/>
        <w:spacing w:line="235" w:lineRule="auto"/>
        <w:rPr>
          <w:b w:val="0"/>
        </w:rPr>
      </w:pPr>
      <w:r>
        <w:t>Резултати испита Октобарски</w:t>
      </w:r>
      <w:r>
        <w:rPr>
          <w:spacing w:val="-10"/>
        </w:rPr>
        <w:t xml:space="preserve"> </w:t>
      </w:r>
      <w:r>
        <w:t>испитни</w:t>
      </w:r>
      <w:r>
        <w:rPr>
          <w:spacing w:val="-10"/>
        </w:rPr>
        <w:t xml:space="preserve"> </w:t>
      </w:r>
      <w:r>
        <w:t>рок</w:t>
      </w:r>
      <w:r>
        <w:rPr>
          <w:spacing w:val="-10"/>
        </w:rPr>
        <w:t xml:space="preserve"> </w:t>
      </w:r>
      <w:r>
        <w:t>(други</w:t>
      </w:r>
      <w:r>
        <w:rPr>
          <w:spacing w:val="-10"/>
        </w:rPr>
        <w:t xml:space="preserve"> </w:t>
      </w:r>
      <w:r>
        <w:t>термин</w:t>
      </w:r>
      <w:r>
        <w:rPr>
          <w:b w:val="0"/>
        </w:rPr>
        <w:t>)</w:t>
      </w:r>
    </w:p>
    <w:p w14:paraId="36C9EA6E">
      <w:pPr>
        <w:pStyle w:val="4"/>
        <w:rPr>
          <w:sz w:val="20"/>
          <w:u w:val="none"/>
        </w:rPr>
      </w:pPr>
      <w:bookmarkStart w:id="0" w:name="_GoBack"/>
      <w:bookmarkEnd w:id="0"/>
    </w:p>
    <w:tbl>
      <w:tblPr>
        <w:tblStyle w:val="3"/>
        <w:tblW w:w="0" w:type="auto"/>
        <w:tblInd w:w="2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890"/>
        <w:gridCol w:w="1981"/>
        <w:gridCol w:w="1081"/>
        <w:gridCol w:w="1066"/>
        <w:gridCol w:w="1007"/>
        <w:gridCol w:w="990"/>
        <w:gridCol w:w="1353"/>
      </w:tblGrid>
      <w:tr w14:paraId="69187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803" w:type="dxa"/>
          </w:tcPr>
          <w:p w14:paraId="29FDDFA1">
            <w:pPr>
              <w:pStyle w:val="8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Име</w:t>
            </w:r>
          </w:p>
        </w:tc>
        <w:tc>
          <w:tcPr>
            <w:tcW w:w="1890" w:type="dxa"/>
          </w:tcPr>
          <w:p w14:paraId="474DE554">
            <w:pPr>
              <w:pStyle w:val="8"/>
              <w:spacing w:line="273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Презиме</w:t>
            </w:r>
          </w:p>
        </w:tc>
        <w:tc>
          <w:tcPr>
            <w:tcW w:w="1981" w:type="dxa"/>
          </w:tcPr>
          <w:p w14:paraId="1CE4D0C1">
            <w:pPr>
              <w:pStyle w:val="8"/>
              <w:spacing w:line="273" w:lineRule="exact"/>
              <w:ind w:left="6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бр.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индекса</w:t>
            </w:r>
          </w:p>
        </w:tc>
        <w:tc>
          <w:tcPr>
            <w:tcW w:w="1081" w:type="dxa"/>
          </w:tcPr>
          <w:p w14:paraId="3389C345">
            <w:pPr>
              <w:pStyle w:val="8"/>
              <w:spacing w:line="273" w:lineRule="exact"/>
              <w:ind w:left="2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ПБ</w:t>
            </w:r>
          </w:p>
        </w:tc>
        <w:tc>
          <w:tcPr>
            <w:tcW w:w="1066" w:type="dxa"/>
          </w:tcPr>
          <w:p w14:paraId="0A8A1586">
            <w:pPr>
              <w:pStyle w:val="8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%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ЗИ</w:t>
            </w:r>
          </w:p>
        </w:tc>
        <w:tc>
          <w:tcPr>
            <w:tcW w:w="1007" w:type="dxa"/>
          </w:tcPr>
          <w:p w14:paraId="7DD21653">
            <w:pPr>
              <w:pStyle w:val="8"/>
              <w:spacing w:line="320" w:lineRule="exact"/>
              <w:ind w:lef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ЗИ</w:t>
            </w:r>
          </w:p>
        </w:tc>
        <w:tc>
          <w:tcPr>
            <w:tcW w:w="990" w:type="dxa"/>
          </w:tcPr>
          <w:p w14:paraId="67EED46D">
            <w:pPr>
              <w:pStyle w:val="8"/>
              <w:spacing w:line="320" w:lineRule="exact"/>
              <w:ind w:left="3" w:right="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Ʃ</w:t>
            </w:r>
          </w:p>
        </w:tc>
        <w:tc>
          <w:tcPr>
            <w:tcW w:w="1353" w:type="dxa"/>
          </w:tcPr>
          <w:p w14:paraId="6D9B6277">
            <w:pPr>
              <w:pStyle w:val="8"/>
              <w:spacing w:line="320" w:lineRule="exact"/>
              <w:ind w:left="2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оцјена</w:t>
            </w:r>
          </w:p>
        </w:tc>
      </w:tr>
      <w:tr w14:paraId="72BC5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803" w:type="dxa"/>
          </w:tcPr>
          <w:p w14:paraId="7C98EDB8">
            <w:pPr>
              <w:pStyle w:val="8"/>
              <w:spacing w:line="258" w:lineRule="exact"/>
              <w:ind w:left="8" w:right="4"/>
              <w:rPr>
                <w:sz w:val="24"/>
              </w:rPr>
            </w:pPr>
            <w:r>
              <w:rPr>
                <w:spacing w:val="-4"/>
                <w:sz w:val="24"/>
              </w:rPr>
              <w:t>Сара</w:t>
            </w:r>
          </w:p>
        </w:tc>
        <w:tc>
          <w:tcPr>
            <w:tcW w:w="1890" w:type="dxa"/>
          </w:tcPr>
          <w:p w14:paraId="6D2A44F7">
            <w:pPr>
              <w:pStyle w:val="8"/>
              <w:spacing w:line="258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Иконић</w:t>
            </w:r>
          </w:p>
        </w:tc>
        <w:tc>
          <w:tcPr>
            <w:tcW w:w="1981" w:type="dxa"/>
          </w:tcPr>
          <w:p w14:paraId="574D42CC">
            <w:pPr>
              <w:pStyle w:val="8"/>
              <w:spacing w:line="25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ПС18/24</w:t>
            </w:r>
          </w:p>
        </w:tc>
        <w:tc>
          <w:tcPr>
            <w:tcW w:w="1081" w:type="dxa"/>
          </w:tcPr>
          <w:p w14:paraId="6795A4D5">
            <w:pPr>
              <w:pStyle w:val="8"/>
              <w:spacing w:line="25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66" w:type="dxa"/>
          </w:tcPr>
          <w:p w14:paraId="2B686FA0">
            <w:pPr>
              <w:pStyle w:val="8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007" w:type="dxa"/>
          </w:tcPr>
          <w:p w14:paraId="59D57A1A">
            <w:pPr>
              <w:pStyle w:val="8"/>
              <w:spacing w:line="258" w:lineRule="exact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90" w:type="dxa"/>
          </w:tcPr>
          <w:p w14:paraId="65072DC5">
            <w:pPr>
              <w:pStyle w:val="8"/>
              <w:spacing w:line="258" w:lineRule="exact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353" w:type="dxa"/>
          </w:tcPr>
          <w:p w14:paraId="1ABF6F48">
            <w:pPr>
              <w:pStyle w:val="8"/>
              <w:spacing w:line="258" w:lineRule="exact"/>
              <w:ind w:left="0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14:paraId="67A89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03" w:type="dxa"/>
          </w:tcPr>
          <w:p w14:paraId="38B307EE">
            <w:pPr>
              <w:pStyle w:val="8"/>
              <w:ind w:left="8" w:right="4"/>
              <w:rPr>
                <w:sz w:val="24"/>
              </w:rPr>
            </w:pPr>
            <w:r>
              <w:rPr>
                <w:spacing w:val="-2"/>
                <w:sz w:val="24"/>
              </w:rPr>
              <w:t>Јована</w:t>
            </w:r>
          </w:p>
        </w:tc>
        <w:tc>
          <w:tcPr>
            <w:tcW w:w="1890" w:type="dxa"/>
          </w:tcPr>
          <w:p w14:paraId="2EF01CC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Јовановић</w:t>
            </w:r>
          </w:p>
        </w:tc>
        <w:tc>
          <w:tcPr>
            <w:tcW w:w="1981" w:type="dxa"/>
          </w:tcPr>
          <w:p w14:paraId="6C9DE04F">
            <w:pPr>
              <w:pStyle w:val="8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ПС17/24</w:t>
            </w:r>
          </w:p>
        </w:tc>
        <w:tc>
          <w:tcPr>
            <w:tcW w:w="1081" w:type="dxa"/>
          </w:tcPr>
          <w:p w14:paraId="38C79124">
            <w:pPr>
              <w:pStyle w:val="8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066" w:type="dxa"/>
          </w:tcPr>
          <w:p w14:paraId="60A44BD4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007" w:type="dxa"/>
          </w:tcPr>
          <w:p w14:paraId="79C868CE">
            <w:pPr>
              <w:pStyle w:val="8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90" w:type="dxa"/>
          </w:tcPr>
          <w:p w14:paraId="13C0A028">
            <w:pPr>
              <w:pStyle w:val="8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53" w:type="dxa"/>
          </w:tcPr>
          <w:p w14:paraId="09210C91">
            <w:pPr>
              <w:pStyle w:val="8"/>
              <w:ind w:left="0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14:paraId="3DC73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803" w:type="dxa"/>
          </w:tcPr>
          <w:p w14:paraId="4FCF568C">
            <w:pPr>
              <w:pStyle w:val="8"/>
              <w:ind w:left="8" w:right="4"/>
              <w:rPr>
                <w:sz w:val="24"/>
              </w:rPr>
            </w:pPr>
            <w:r>
              <w:rPr>
                <w:spacing w:val="-4"/>
                <w:sz w:val="24"/>
              </w:rPr>
              <w:t>Мила</w:t>
            </w:r>
          </w:p>
        </w:tc>
        <w:tc>
          <w:tcPr>
            <w:tcW w:w="1890" w:type="dxa"/>
          </w:tcPr>
          <w:p w14:paraId="05245D18">
            <w:pPr>
              <w:pStyle w:val="8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Гарача</w:t>
            </w:r>
          </w:p>
        </w:tc>
        <w:tc>
          <w:tcPr>
            <w:tcW w:w="1981" w:type="dxa"/>
          </w:tcPr>
          <w:p w14:paraId="7EBAC9D4">
            <w:pPr>
              <w:pStyle w:val="8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ПС29/24</w:t>
            </w:r>
          </w:p>
        </w:tc>
        <w:tc>
          <w:tcPr>
            <w:tcW w:w="1081" w:type="dxa"/>
          </w:tcPr>
          <w:p w14:paraId="24B992B4">
            <w:pPr>
              <w:pStyle w:val="8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66" w:type="dxa"/>
          </w:tcPr>
          <w:p w14:paraId="294AC94A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007" w:type="dxa"/>
          </w:tcPr>
          <w:p w14:paraId="41E66D23">
            <w:pPr>
              <w:pStyle w:val="8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90" w:type="dxa"/>
          </w:tcPr>
          <w:p w14:paraId="6B2C7582">
            <w:pPr>
              <w:pStyle w:val="8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353" w:type="dxa"/>
          </w:tcPr>
          <w:p w14:paraId="6D01147D">
            <w:pPr>
              <w:pStyle w:val="8"/>
              <w:ind w:left="0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14:paraId="5F04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03" w:type="dxa"/>
          </w:tcPr>
          <w:p w14:paraId="10807FCC">
            <w:pPr>
              <w:pStyle w:val="8"/>
              <w:ind w:left="8" w:right="4"/>
              <w:rPr>
                <w:sz w:val="24"/>
              </w:rPr>
            </w:pPr>
            <w:r>
              <w:rPr>
                <w:spacing w:val="-2"/>
                <w:sz w:val="24"/>
              </w:rPr>
              <w:t>Андријана</w:t>
            </w:r>
          </w:p>
        </w:tc>
        <w:tc>
          <w:tcPr>
            <w:tcW w:w="1890" w:type="dxa"/>
          </w:tcPr>
          <w:p w14:paraId="369F9D08">
            <w:pPr>
              <w:pStyle w:val="8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Говедарица</w:t>
            </w:r>
          </w:p>
        </w:tc>
        <w:tc>
          <w:tcPr>
            <w:tcW w:w="1981" w:type="dxa"/>
          </w:tcPr>
          <w:p w14:paraId="15842048">
            <w:pPr>
              <w:pStyle w:val="8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ПС15/24</w:t>
            </w:r>
          </w:p>
        </w:tc>
        <w:tc>
          <w:tcPr>
            <w:tcW w:w="1081" w:type="dxa"/>
          </w:tcPr>
          <w:p w14:paraId="2D2BC683">
            <w:pPr>
              <w:pStyle w:val="8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66" w:type="dxa"/>
          </w:tcPr>
          <w:p w14:paraId="1E6D0241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007" w:type="dxa"/>
          </w:tcPr>
          <w:p w14:paraId="724B5CF7">
            <w:pPr>
              <w:pStyle w:val="8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90" w:type="dxa"/>
          </w:tcPr>
          <w:p w14:paraId="3425A606">
            <w:pPr>
              <w:pStyle w:val="8"/>
              <w:ind w:left="2" w:right="3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353" w:type="dxa"/>
          </w:tcPr>
          <w:p w14:paraId="68DE8384">
            <w:pPr>
              <w:pStyle w:val="8"/>
              <w:ind w:left="0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14:paraId="068B9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803" w:type="dxa"/>
          </w:tcPr>
          <w:p w14:paraId="22CE8740">
            <w:pPr>
              <w:pStyle w:val="8"/>
              <w:ind w:left="8" w:right="4"/>
              <w:rPr>
                <w:sz w:val="24"/>
              </w:rPr>
            </w:pPr>
            <w:r>
              <w:rPr>
                <w:spacing w:val="-4"/>
                <w:sz w:val="24"/>
              </w:rPr>
              <w:t>Сара</w:t>
            </w:r>
          </w:p>
        </w:tc>
        <w:tc>
          <w:tcPr>
            <w:tcW w:w="1890" w:type="dxa"/>
          </w:tcPr>
          <w:p w14:paraId="5586E81E">
            <w:pPr>
              <w:pStyle w:val="8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Тошић</w:t>
            </w:r>
          </w:p>
        </w:tc>
        <w:tc>
          <w:tcPr>
            <w:tcW w:w="1981" w:type="dxa"/>
          </w:tcPr>
          <w:p w14:paraId="68D73954">
            <w:pPr>
              <w:pStyle w:val="8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ПС38/24</w:t>
            </w:r>
          </w:p>
        </w:tc>
        <w:tc>
          <w:tcPr>
            <w:tcW w:w="1081" w:type="dxa"/>
          </w:tcPr>
          <w:p w14:paraId="75F50229">
            <w:pPr>
              <w:pStyle w:val="8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6" w:type="dxa"/>
          </w:tcPr>
          <w:p w14:paraId="545AD685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007" w:type="dxa"/>
          </w:tcPr>
          <w:p w14:paraId="53BD3C64">
            <w:pPr>
              <w:pStyle w:val="8"/>
              <w:ind w:left="3" w:right="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90" w:type="dxa"/>
          </w:tcPr>
          <w:p w14:paraId="2F66F9B8">
            <w:pPr>
              <w:pStyle w:val="8"/>
              <w:ind w:left="0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53" w:type="dxa"/>
          </w:tcPr>
          <w:p w14:paraId="61B330F7">
            <w:pPr>
              <w:pStyle w:val="8"/>
              <w:ind w:left="0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74224FAE">
      <w:pPr>
        <w:pStyle w:val="4"/>
        <w:spacing w:before="318"/>
        <w:ind w:left="1080" w:right="455"/>
        <w:rPr>
          <w:u w:val="none"/>
        </w:rPr>
      </w:pPr>
      <w:r>
        <w:rPr>
          <w:b/>
          <w:u w:val="none"/>
        </w:rPr>
        <w:t>Напомена:</w:t>
      </w:r>
      <w:r>
        <w:rPr>
          <w:b/>
          <w:spacing w:val="40"/>
          <w:u w:val="none"/>
        </w:rPr>
        <w:t xml:space="preserve"> </w:t>
      </w:r>
      <w:r>
        <w:rPr>
          <w:u w:val="single"/>
        </w:rPr>
        <w:t>Завршни</w:t>
      </w:r>
      <w:r>
        <w:rPr>
          <w:spacing w:val="40"/>
          <w:u w:val="single"/>
        </w:rPr>
        <w:t xml:space="preserve"> </w:t>
      </w:r>
      <w:r>
        <w:rPr>
          <w:u w:val="single"/>
        </w:rPr>
        <w:t>испит</w:t>
      </w:r>
      <w:r>
        <w:rPr>
          <w:spacing w:val="40"/>
          <w:u w:val="single"/>
        </w:rPr>
        <w:t xml:space="preserve"> </w:t>
      </w:r>
      <w:r>
        <w:rPr>
          <w:u w:val="single"/>
        </w:rPr>
        <w:t>носи</w:t>
      </w:r>
      <w:r>
        <w:rPr>
          <w:spacing w:val="40"/>
          <w:u w:val="single"/>
        </w:rPr>
        <w:t xml:space="preserve"> </w:t>
      </w:r>
      <w:r>
        <w:rPr>
          <w:u w:val="single"/>
        </w:rPr>
        <w:t>укупно</w:t>
      </w:r>
      <w:r>
        <w:rPr>
          <w:spacing w:val="40"/>
          <w:u w:val="single"/>
        </w:rPr>
        <w:t xml:space="preserve"> </w:t>
      </w:r>
      <w:r>
        <w:rPr>
          <w:u w:val="single"/>
        </w:rPr>
        <w:t>50</w:t>
      </w:r>
      <w:r>
        <w:rPr>
          <w:spacing w:val="40"/>
          <w:u w:val="single"/>
        </w:rPr>
        <w:t xml:space="preserve"> </w:t>
      </w:r>
      <w:r>
        <w:rPr>
          <w:u w:val="single"/>
        </w:rPr>
        <w:t>бодова</w:t>
      </w:r>
      <w:r>
        <w:rPr>
          <w:spacing w:val="40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40"/>
          <w:u w:val="single"/>
        </w:rPr>
        <w:t xml:space="preserve"> </w:t>
      </w:r>
      <w:r>
        <w:rPr>
          <w:u w:val="single"/>
        </w:rPr>
        <w:t>чему</w:t>
      </w:r>
      <w:r>
        <w:rPr>
          <w:spacing w:val="35"/>
          <w:u w:val="single"/>
        </w:rPr>
        <w:t xml:space="preserve"> </w:t>
      </w:r>
      <w:r>
        <w:rPr>
          <w:u w:val="single"/>
        </w:rPr>
        <w:t>је</w:t>
      </w:r>
      <w:r>
        <w:rPr>
          <w:spacing w:val="40"/>
          <w:u w:val="single"/>
        </w:rPr>
        <w:t xml:space="preserve"> </w:t>
      </w:r>
      <w:r>
        <w:rPr>
          <w:u w:val="single"/>
        </w:rPr>
        <w:t>потребно</w:t>
      </w:r>
      <w:r>
        <w:rPr>
          <w:spacing w:val="40"/>
          <w:u w:val="single"/>
        </w:rPr>
        <w:t xml:space="preserve"> </w:t>
      </w:r>
      <w:r>
        <w:rPr>
          <w:u w:val="single"/>
        </w:rPr>
        <w:t>остварити</w:t>
      </w:r>
      <w:r>
        <w:rPr>
          <w:spacing w:val="40"/>
          <w:u w:val="single"/>
        </w:rPr>
        <w:t xml:space="preserve"> </w:t>
      </w:r>
      <w:r>
        <w:rPr>
          <w:u w:val="single"/>
        </w:rPr>
        <w:t>25</w:t>
      </w:r>
      <w:r>
        <w:rPr>
          <w:u w:val="none"/>
        </w:rPr>
        <w:t xml:space="preserve"> </w:t>
      </w:r>
      <w:r>
        <w:rPr>
          <w:u w:val="single"/>
        </w:rPr>
        <w:t>бодова (50% испита) како би се рачунали остварени предиспитни бодови.</w:t>
      </w:r>
    </w:p>
    <w:sectPr>
      <w:type w:val="continuous"/>
      <w:pgSz w:w="12240" w:h="15840"/>
      <w:pgMar w:top="1360" w:right="360" w:bottom="280" w:left="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D203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01"/>
    </w:pPr>
    <w:rPr>
      <w:rFonts w:ascii="Times New Roman" w:hAnsi="Times New Roman" w:eastAsia="Times New Roman" w:cs="Times New Roman"/>
      <w:sz w:val="24"/>
      <w:szCs w:val="24"/>
      <w:u w:val="single" w:color="000000"/>
      <w:lang w:val="zh-CN" w:eastAsia="en-US" w:bidi="ar-SA"/>
    </w:rPr>
  </w:style>
  <w:style w:type="paragraph" w:styleId="5">
    <w:name w:val="Title"/>
    <w:basedOn w:val="1"/>
    <w:qFormat/>
    <w:uiPriority w:val="1"/>
    <w:pPr>
      <w:spacing w:before="12"/>
      <w:ind w:left="3166" w:right="3123" w:firstLine="1474"/>
    </w:pPr>
    <w:rPr>
      <w:rFonts w:ascii="Times New Roman" w:hAnsi="Times New Roman" w:eastAsia="Times New Roman" w:cs="Times New Roman"/>
      <w:b/>
      <w:bCs/>
      <w:sz w:val="28"/>
      <w:szCs w:val="28"/>
      <w:lang w:val="zh-CN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en-US" w:bidi="ar-SA"/>
    </w:rPr>
  </w:style>
  <w:style w:type="paragraph" w:customStyle="1" w:styleId="8">
    <w:name w:val="Table Paragraph"/>
    <w:basedOn w:val="1"/>
    <w:qFormat/>
    <w:uiPriority w:val="1"/>
    <w:pPr>
      <w:spacing w:line="256" w:lineRule="exact"/>
      <w:ind w:left="4"/>
      <w:jc w:val="center"/>
    </w:pPr>
    <w:rPr>
      <w:rFonts w:ascii="Times New Roman" w:hAnsi="Times New Roman" w:eastAsia="Times New Roman" w:cs="Times New Roman"/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2025-10-22T14:53:00Z</dcterms:created>
  <dc:creator>Ljubica</dc:creator>
  <cp:lastModifiedBy>Oleander Ander</cp:lastModifiedBy>
  <dcterms:modified xsi:type="dcterms:W3CDTF">2025-10-22T14:54:27Z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2057-12.2.0.22549</vt:lpwstr>
  </property>
  <property fmtid="{D5CDD505-2E9C-101B-9397-08002B2CF9AE}" pid="7" name="ICV">
    <vt:lpwstr>824D2C7C389C418491521CC8ED17847F_13</vt:lpwstr>
  </property>
</Properties>
</file>