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BE" w:rsidRPr="00F231D1" w:rsidRDefault="00FA5FBE" w:rsidP="00FA5FBE">
      <w:pPr>
        <w:spacing w:after="0"/>
        <w:jc w:val="center"/>
        <w:rPr>
          <w:rFonts w:ascii="Times New Roman" w:hAnsi="Times New Roman" w:cs="Times New Roman"/>
          <w:b/>
          <w:u w:val="single"/>
          <w:lang w:val="sr-Cyrl-BA"/>
        </w:rPr>
      </w:pPr>
      <w:bookmarkStart w:id="0" w:name="_GoBack"/>
      <w:bookmarkEnd w:id="0"/>
      <w:r w:rsidRPr="00F231D1">
        <w:rPr>
          <w:rFonts w:ascii="Times New Roman" w:hAnsi="Times New Roman" w:cs="Times New Roman"/>
          <w:b/>
          <w:u w:val="single"/>
          <w:lang w:val="sr-Cyrl-BA"/>
        </w:rPr>
        <w:t xml:space="preserve">Савремени кинески језик </w:t>
      </w:r>
    </w:p>
    <w:p w:rsidR="00FA5FBE" w:rsidRPr="00F231D1" w:rsidRDefault="00FA5FBE" w:rsidP="00FA5FBE">
      <w:pPr>
        <w:spacing w:after="0"/>
        <w:jc w:val="center"/>
        <w:rPr>
          <w:rFonts w:ascii="Times New Roman" w:hAnsi="Times New Roman" w:cs="Times New Roman"/>
          <w:b/>
          <w:u w:val="single"/>
          <w:lang w:val="sr-Cyrl-BA"/>
        </w:rPr>
      </w:pPr>
      <w:r w:rsidRPr="00F231D1">
        <w:rPr>
          <w:rFonts w:ascii="Times New Roman" w:hAnsi="Times New Roman" w:cs="Times New Roman"/>
          <w:b/>
          <w:u w:val="single"/>
          <w:lang w:val="sr-Cyrl-BA"/>
        </w:rPr>
        <w:t>Јануарско-фебруарски други термин</w:t>
      </w:r>
    </w:p>
    <w:p w:rsidR="00FA5FBE" w:rsidRDefault="00FA5FBE">
      <w:pPr>
        <w:rPr>
          <w:rFonts w:ascii="Times New Roman" w:hAnsi="Times New Roman" w:cs="Times New Roman"/>
          <w:b/>
          <w:lang w:val="sr-Cyrl-BA"/>
        </w:rPr>
      </w:pPr>
    </w:p>
    <w:p w:rsidR="005763EF" w:rsidRPr="00F231D1" w:rsidRDefault="00FB5253">
      <w:pPr>
        <w:rPr>
          <w:rFonts w:ascii="Times New Roman" w:hAnsi="Times New Roman" w:cs="Times New Roman"/>
          <w:b/>
          <w:u w:val="single"/>
          <w:lang w:val="sr-Cyrl-BA"/>
        </w:rPr>
      </w:pPr>
      <w:r w:rsidRPr="00F231D1">
        <w:rPr>
          <w:rFonts w:ascii="Times New Roman" w:hAnsi="Times New Roman" w:cs="Times New Roman"/>
          <w:b/>
          <w:u w:val="single"/>
          <w:lang w:val="sr-Cyrl-BA"/>
        </w:rPr>
        <w:t>Савремени кинески језик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884"/>
        <w:gridCol w:w="1611"/>
        <w:gridCol w:w="1423"/>
        <w:gridCol w:w="1331"/>
        <w:gridCol w:w="1118"/>
        <w:gridCol w:w="986"/>
      </w:tblGrid>
      <w:tr w:rsidR="00FA5FBE" w:rsidRPr="00281E02" w:rsidTr="00A22D5D">
        <w:tc>
          <w:tcPr>
            <w:tcW w:w="2003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Име</w:t>
            </w:r>
          </w:p>
        </w:tc>
        <w:tc>
          <w:tcPr>
            <w:tcW w:w="869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Књига</w:t>
            </w:r>
          </w:p>
        </w:tc>
        <w:tc>
          <w:tcPr>
            <w:tcW w:w="1615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Пристуство</w:t>
            </w:r>
          </w:p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(макс. 10)</w:t>
            </w:r>
          </w:p>
        </w:tc>
        <w:tc>
          <w:tcPr>
            <w:tcW w:w="1423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 xml:space="preserve">Парцијални </w:t>
            </w:r>
          </w:p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(макс. 30)</w:t>
            </w:r>
          </w:p>
        </w:tc>
        <w:tc>
          <w:tcPr>
            <w:tcW w:w="1335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Завршни писмени</w:t>
            </w:r>
          </w:p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(макс. 30)</w:t>
            </w:r>
          </w:p>
        </w:tc>
        <w:tc>
          <w:tcPr>
            <w:tcW w:w="1118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 xml:space="preserve">Завршни усмени </w:t>
            </w:r>
          </w:p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(макс. 30)</w:t>
            </w:r>
          </w:p>
        </w:tc>
        <w:tc>
          <w:tcPr>
            <w:tcW w:w="987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bCs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bCs/>
                <w:sz w:val="24"/>
                <w:lang w:val="bs-Cyrl-BA"/>
              </w:rPr>
              <w:t>Оцјена</w:t>
            </w:r>
          </w:p>
        </w:tc>
      </w:tr>
      <w:tr w:rsidR="00FA5FBE" w:rsidRPr="006E4918" w:rsidTr="00656CD2">
        <w:trPr>
          <w:trHeight w:val="436"/>
        </w:trPr>
        <w:tc>
          <w:tcPr>
            <w:tcW w:w="2003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sz w:val="24"/>
              </w:rPr>
              <w:t xml:space="preserve">Марија Радовић </w:t>
            </w:r>
            <w:r w:rsidRPr="0001731B">
              <w:rPr>
                <w:rFonts w:ascii="Times New Roman" w:hAnsi="Times New Roman" w:cs="Times New Roman"/>
                <w:sz w:val="24"/>
                <w:lang w:val="bs-Cyrl-BA"/>
              </w:rPr>
              <w:t xml:space="preserve">      </w:t>
            </w:r>
            <w:r w:rsidRPr="0001731B">
              <w:rPr>
                <w:rFonts w:ascii="Times New Roman" w:hAnsi="Times New Roman" w:cs="Times New Roman"/>
                <w:color w:val="FF0000"/>
                <w:sz w:val="24"/>
                <w:lang w:val="bs-Cyrl-BA"/>
              </w:rPr>
              <w:t xml:space="preserve"> </w:t>
            </w:r>
          </w:p>
        </w:tc>
        <w:tc>
          <w:tcPr>
            <w:tcW w:w="869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E4918">
              <w:rPr>
                <w:rFonts w:ascii="Times New Roman" w:hAnsi="Times New Roman" w:cs="Times New Roman"/>
                <w:sz w:val="24"/>
                <w:lang w:val="bs-Cyrl-BA"/>
              </w:rPr>
              <w:t>+</w:t>
            </w:r>
          </w:p>
        </w:tc>
        <w:tc>
          <w:tcPr>
            <w:tcW w:w="1615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E4918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1423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E4918">
              <w:rPr>
                <w:rFonts w:ascii="Times New Roman" w:hAnsi="Times New Roman" w:cs="Times New Roman"/>
                <w:sz w:val="24"/>
                <w:lang w:val="bs-Cyrl-BA"/>
              </w:rPr>
              <w:t>18</w:t>
            </w:r>
          </w:p>
        </w:tc>
        <w:tc>
          <w:tcPr>
            <w:tcW w:w="1335" w:type="dxa"/>
          </w:tcPr>
          <w:p w:rsidR="00FA5FBE" w:rsidRPr="009F3E2D" w:rsidRDefault="00FA5FBE" w:rsidP="00A22D5D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15</w:t>
            </w:r>
          </w:p>
        </w:tc>
        <w:tc>
          <w:tcPr>
            <w:tcW w:w="1118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</w:rPr>
            </w:pPr>
            <w:r w:rsidRPr="006E491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7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</w:rPr>
            </w:pPr>
            <w:r w:rsidRPr="006E4918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FA5FBE" w:rsidRPr="006E4918" w:rsidTr="00A22D5D">
        <w:tc>
          <w:tcPr>
            <w:tcW w:w="2003" w:type="dxa"/>
          </w:tcPr>
          <w:p w:rsidR="00FA5FBE" w:rsidRPr="0001731B" w:rsidRDefault="00FA5FBE" w:rsidP="00A22D5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01731B">
              <w:rPr>
                <w:rFonts w:ascii="Times New Roman" w:hAnsi="Times New Roman" w:cs="Times New Roman"/>
                <w:sz w:val="24"/>
                <w:lang w:val="bs-Cyrl-BA"/>
              </w:rPr>
              <w:t>Милица Вукосављевић</w:t>
            </w:r>
          </w:p>
        </w:tc>
        <w:tc>
          <w:tcPr>
            <w:tcW w:w="869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E4918">
              <w:rPr>
                <w:rFonts w:ascii="Times New Roman" w:hAnsi="Times New Roman" w:cs="Times New Roman"/>
                <w:sz w:val="24"/>
                <w:lang w:val="bs-Latn-BA"/>
              </w:rPr>
              <w:t>+</w:t>
            </w:r>
          </w:p>
        </w:tc>
        <w:tc>
          <w:tcPr>
            <w:tcW w:w="1615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E4918">
              <w:rPr>
                <w:rFonts w:ascii="Times New Roman" w:hAnsi="Times New Roman" w:cs="Times New Roman"/>
                <w:sz w:val="24"/>
                <w:lang w:val="bs-Cyrl-BA"/>
              </w:rPr>
              <w:t>0</w:t>
            </w:r>
          </w:p>
        </w:tc>
        <w:tc>
          <w:tcPr>
            <w:tcW w:w="1423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6E4918">
              <w:rPr>
                <w:rFonts w:ascii="Times New Roman" w:hAnsi="Times New Roman" w:cs="Times New Roman"/>
                <w:sz w:val="24"/>
                <w:lang w:val="bs-Cyrl-BA"/>
              </w:rPr>
              <w:t>17</w:t>
            </w:r>
          </w:p>
        </w:tc>
        <w:tc>
          <w:tcPr>
            <w:tcW w:w="1335" w:type="dxa"/>
          </w:tcPr>
          <w:p w:rsidR="00FA5FBE" w:rsidRPr="009F3E2D" w:rsidRDefault="00FA5FBE" w:rsidP="00A22D5D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sr-Cyrl-BA"/>
              </w:rPr>
              <w:t>22</w:t>
            </w:r>
          </w:p>
        </w:tc>
        <w:tc>
          <w:tcPr>
            <w:tcW w:w="1118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</w:rPr>
            </w:pPr>
            <w:r w:rsidRPr="006E491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7" w:type="dxa"/>
          </w:tcPr>
          <w:p w:rsidR="00FA5FBE" w:rsidRPr="006E4918" w:rsidRDefault="00FA5FBE" w:rsidP="00A22D5D">
            <w:pPr>
              <w:rPr>
                <w:rFonts w:ascii="Times New Roman" w:hAnsi="Times New Roman" w:cs="Times New Roman"/>
                <w:sz w:val="24"/>
              </w:rPr>
            </w:pPr>
            <w:r w:rsidRPr="006E4918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</w:tbl>
    <w:p w:rsidR="00FB5253" w:rsidRDefault="00FB5253">
      <w:pPr>
        <w:rPr>
          <w:rFonts w:ascii="Times New Roman" w:hAnsi="Times New Roman" w:cs="Times New Roman"/>
          <w:lang w:val="sr-Cyrl-BA"/>
        </w:rPr>
      </w:pPr>
    </w:p>
    <w:p w:rsidR="00FB5253" w:rsidRPr="00F231D1" w:rsidRDefault="00FB5253">
      <w:pPr>
        <w:rPr>
          <w:rFonts w:ascii="Times New Roman" w:hAnsi="Times New Roman" w:cs="Times New Roman"/>
          <w:b/>
          <w:u w:val="single"/>
          <w:lang w:val="sr-Cyrl-BA"/>
        </w:rPr>
      </w:pPr>
      <w:r w:rsidRPr="00F231D1">
        <w:rPr>
          <w:rFonts w:ascii="Times New Roman" w:hAnsi="Times New Roman" w:cs="Times New Roman"/>
          <w:b/>
          <w:u w:val="single"/>
          <w:lang w:val="sr-Cyrl-BA"/>
        </w:rPr>
        <w:t>Савремени кинески језик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315"/>
        <w:gridCol w:w="1250"/>
        <w:gridCol w:w="1335"/>
        <w:gridCol w:w="1303"/>
        <w:gridCol w:w="1286"/>
        <w:gridCol w:w="1282"/>
      </w:tblGrid>
      <w:tr w:rsidR="00FA5FBE" w:rsidTr="00A22D5D">
        <w:tc>
          <w:tcPr>
            <w:tcW w:w="1579" w:type="dxa"/>
            <w:vAlign w:val="center"/>
          </w:tcPr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Име и презиме</w:t>
            </w:r>
          </w:p>
        </w:tc>
        <w:tc>
          <w:tcPr>
            <w:tcW w:w="1315" w:type="dxa"/>
            <w:vAlign w:val="center"/>
          </w:tcPr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Присуство</w:t>
            </w:r>
          </w:p>
        </w:tc>
        <w:tc>
          <w:tcPr>
            <w:tcW w:w="1250" w:type="dxa"/>
            <w:vAlign w:val="center"/>
          </w:tcPr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Књига</w:t>
            </w:r>
          </w:p>
        </w:tc>
        <w:tc>
          <w:tcPr>
            <w:tcW w:w="1335" w:type="dxa"/>
            <w:vAlign w:val="center"/>
          </w:tcPr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Колоквијум</w:t>
            </w:r>
          </w:p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303" w:type="dxa"/>
            <w:vAlign w:val="center"/>
          </w:tcPr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Завршни писмени</w:t>
            </w:r>
          </w:p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286" w:type="dxa"/>
            <w:vAlign w:val="center"/>
          </w:tcPr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Завршни усмени</w:t>
            </w:r>
          </w:p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282" w:type="dxa"/>
            <w:vAlign w:val="center"/>
          </w:tcPr>
          <w:p w:rsidR="00FA5FBE" w:rsidRDefault="00FA5FBE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Коначна оцјена</w:t>
            </w:r>
          </w:p>
        </w:tc>
      </w:tr>
      <w:tr w:rsidR="00D02400" w:rsidTr="00A22D5D">
        <w:tc>
          <w:tcPr>
            <w:tcW w:w="1579" w:type="dxa"/>
            <w:vAlign w:val="center"/>
          </w:tcPr>
          <w:p w:rsidR="00D02400" w:rsidRDefault="00D02400" w:rsidP="00A22D5D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Госпава Крајишник</w:t>
            </w:r>
          </w:p>
        </w:tc>
        <w:tc>
          <w:tcPr>
            <w:tcW w:w="1315" w:type="dxa"/>
            <w:vAlign w:val="center"/>
          </w:tcPr>
          <w:p w:rsidR="00D02400" w:rsidRPr="00EE75A0" w:rsidRDefault="00D02400" w:rsidP="00A2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+</w:t>
            </w:r>
          </w:p>
        </w:tc>
        <w:tc>
          <w:tcPr>
            <w:tcW w:w="1335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</w:p>
        </w:tc>
        <w:tc>
          <w:tcPr>
            <w:tcW w:w="1303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</w:p>
        </w:tc>
        <w:tc>
          <w:tcPr>
            <w:tcW w:w="1286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</w:p>
        </w:tc>
        <w:tc>
          <w:tcPr>
            <w:tcW w:w="1282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94/10</w:t>
            </w:r>
          </w:p>
        </w:tc>
      </w:tr>
      <w:tr w:rsidR="00D02400" w:rsidTr="00A22D5D">
        <w:trPr>
          <w:trHeight w:val="589"/>
        </w:trPr>
        <w:tc>
          <w:tcPr>
            <w:tcW w:w="1579" w:type="dxa"/>
            <w:vAlign w:val="center"/>
          </w:tcPr>
          <w:p w:rsidR="00D02400" w:rsidRDefault="00D02400" w:rsidP="00A22D5D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Филип Церовина</w:t>
            </w:r>
          </w:p>
        </w:tc>
        <w:tc>
          <w:tcPr>
            <w:tcW w:w="1315" w:type="dxa"/>
            <w:vAlign w:val="center"/>
          </w:tcPr>
          <w:p w:rsidR="00D02400" w:rsidRPr="008A2078" w:rsidRDefault="00D02400" w:rsidP="00A2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+</w:t>
            </w:r>
          </w:p>
        </w:tc>
        <w:tc>
          <w:tcPr>
            <w:tcW w:w="1335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</w:p>
        </w:tc>
        <w:tc>
          <w:tcPr>
            <w:tcW w:w="1303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</w:t>
            </w:r>
          </w:p>
        </w:tc>
        <w:tc>
          <w:tcPr>
            <w:tcW w:w="1286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</w:p>
        </w:tc>
        <w:tc>
          <w:tcPr>
            <w:tcW w:w="1282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87/9</w:t>
            </w:r>
          </w:p>
        </w:tc>
      </w:tr>
      <w:tr w:rsidR="00D02400" w:rsidTr="00A22D5D">
        <w:tc>
          <w:tcPr>
            <w:tcW w:w="1579" w:type="dxa"/>
            <w:vAlign w:val="center"/>
          </w:tcPr>
          <w:p w:rsidR="00D02400" w:rsidRDefault="00D02400" w:rsidP="00A22D5D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Марина Миличевић</w:t>
            </w:r>
          </w:p>
        </w:tc>
        <w:tc>
          <w:tcPr>
            <w:tcW w:w="1315" w:type="dxa"/>
            <w:vAlign w:val="center"/>
          </w:tcPr>
          <w:p w:rsidR="00D02400" w:rsidRPr="00EE75A0" w:rsidRDefault="00D02400" w:rsidP="00A2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+</w:t>
            </w:r>
          </w:p>
        </w:tc>
        <w:tc>
          <w:tcPr>
            <w:tcW w:w="1335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</w:p>
        </w:tc>
        <w:tc>
          <w:tcPr>
            <w:tcW w:w="1303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</w:p>
        </w:tc>
        <w:tc>
          <w:tcPr>
            <w:tcW w:w="1286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</w:p>
        </w:tc>
        <w:tc>
          <w:tcPr>
            <w:tcW w:w="1282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99/10</w:t>
            </w:r>
          </w:p>
        </w:tc>
      </w:tr>
      <w:tr w:rsidR="00D02400" w:rsidTr="00A22D5D">
        <w:trPr>
          <w:trHeight w:val="361"/>
        </w:trPr>
        <w:tc>
          <w:tcPr>
            <w:tcW w:w="1579" w:type="dxa"/>
            <w:vAlign w:val="center"/>
          </w:tcPr>
          <w:p w:rsidR="00D02400" w:rsidRDefault="00D02400" w:rsidP="00A22D5D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Нађа Јакшић</w:t>
            </w:r>
          </w:p>
        </w:tc>
        <w:tc>
          <w:tcPr>
            <w:tcW w:w="1315" w:type="dxa"/>
            <w:vAlign w:val="center"/>
          </w:tcPr>
          <w:p w:rsidR="00D02400" w:rsidRPr="00EE75A0" w:rsidRDefault="00D02400" w:rsidP="00A2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+</w:t>
            </w:r>
          </w:p>
        </w:tc>
        <w:tc>
          <w:tcPr>
            <w:tcW w:w="1335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</w:p>
        </w:tc>
        <w:tc>
          <w:tcPr>
            <w:tcW w:w="1303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</w:p>
        </w:tc>
        <w:tc>
          <w:tcPr>
            <w:tcW w:w="1286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</w:p>
        </w:tc>
        <w:tc>
          <w:tcPr>
            <w:tcW w:w="1282" w:type="dxa"/>
            <w:vAlign w:val="center"/>
          </w:tcPr>
          <w:p w:rsidR="00D02400" w:rsidRDefault="00D02400" w:rsidP="00A22D5D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88/9</w:t>
            </w:r>
          </w:p>
        </w:tc>
      </w:tr>
    </w:tbl>
    <w:p w:rsidR="00D02400" w:rsidRDefault="00FA5FBE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*</w:t>
      </w:r>
      <w:r w:rsidR="00D02400">
        <w:rPr>
          <w:rFonts w:ascii="Times New Roman" w:hAnsi="Times New Roman" w:cs="Times New Roman"/>
          <w:lang w:val="sr-Cyrl-BA"/>
        </w:rPr>
        <w:t xml:space="preserve">Остали кандидати нису положили. </w:t>
      </w:r>
    </w:p>
    <w:p w:rsidR="00F231D1" w:rsidRDefault="00F231D1">
      <w:pPr>
        <w:rPr>
          <w:rFonts w:ascii="Times New Roman" w:hAnsi="Times New Roman" w:cs="Times New Roman"/>
          <w:lang w:val="sr-Cyrl-BA"/>
        </w:rPr>
      </w:pPr>
    </w:p>
    <w:p w:rsidR="00D02400" w:rsidRPr="00F231D1" w:rsidRDefault="00FA5FBE">
      <w:pPr>
        <w:rPr>
          <w:rFonts w:ascii="Times New Roman" w:hAnsi="Times New Roman" w:cs="Times New Roman"/>
          <w:b/>
          <w:u w:val="single"/>
          <w:lang w:val="sr-Cyrl-BA"/>
        </w:rPr>
      </w:pPr>
      <w:r w:rsidRPr="00F231D1">
        <w:rPr>
          <w:rFonts w:ascii="Times New Roman" w:hAnsi="Times New Roman" w:cs="Times New Roman"/>
          <w:b/>
          <w:u w:val="single"/>
          <w:lang w:val="sr-Cyrl-BA"/>
        </w:rPr>
        <w:t>Савремени кинески језик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036"/>
        <w:gridCol w:w="717"/>
        <w:gridCol w:w="1189"/>
        <w:gridCol w:w="13"/>
        <w:gridCol w:w="969"/>
        <w:gridCol w:w="24"/>
        <w:gridCol w:w="993"/>
        <w:gridCol w:w="40"/>
        <w:gridCol w:w="932"/>
        <w:gridCol w:w="27"/>
        <w:gridCol w:w="945"/>
        <w:gridCol w:w="14"/>
        <w:gridCol w:w="828"/>
      </w:tblGrid>
      <w:tr w:rsidR="00FA5FBE" w:rsidRPr="00CD24DF" w:rsidTr="00A22D5D">
        <w:tc>
          <w:tcPr>
            <w:tcW w:w="1623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Име и презиме</w:t>
            </w:r>
          </w:p>
        </w:tc>
        <w:tc>
          <w:tcPr>
            <w:tcW w:w="1036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Присуство</w:t>
            </w:r>
          </w:p>
        </w:tc>
        <w:tc>
          <w:tcPr>
            <w:tcW w:w="717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lang w:val="bs-Cyrl-BA"/>
              </w:rPr>
              <w:t>Књига</w:t>
            </w:r>
          </w:p>
        </w:tc>
        <w:tc>
          <w:tcPr>
            <w:tcW w:w="1202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Парцијални</w:t>
            </w:r>
          </w:p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(макс. 30)</w:t>
            </w:r>
          </w:p>
        </w:tc>
        <w:tc>
          <w:tcPr>
            <w:tcW w:w="993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听力</w:t>
            </w:r>
          </w:p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(макс.15)</w:t>
            </w:r>
          </w:p>
        </w:tc>
        <w:tc>
          <w:tcPr>
            <w:tcW w:w="993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综合</w:t>
            </w:r>
          </w:p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(макс.15)</w:t>
            </w:r>
          </w:p>
        </w:tc>
        <w:tc>
          <w:tcPr>
            <w:tcW w:w="972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Завршни писмени (макс. 30)</w:t>
            </w:r>
          </w:p>
        </w:tc>
        <w:tc>
          <w:tcPr>
            <w:tcW w:w="972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Завршни усмени (макс. 30)</w:t>
            </w:r>
          </w:p>
        </w:tc>
        <w:tc>
          <w:tcPr>
            <w:tcW w:w="842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18"/>
                <w:lang w:val="bs-Cyrl-BA"/>
              </w:rPr>
            </w:pPr>
            <w:r w:rsidRPr="00CD24DF">
              <w:rPr>
                <w:rFonts w:ascii="Times New Roman" w:hAnsi="Times New Roman" w:cs="Times New Roman"/>
                <w:sz w:val="18"/>
                <w:lang w:val="bs-Cyrl-BA"/>
              </w:rPr>
              <w:t>Оцјена</w:t>
            </w:r>
          </w:p>
        </w:tc>
      </w:tr>
      <w:tr w:rsidR="00FA5FBE" w:rsidRPr="00B71117" w:rsidTr="00FA5FBE">
        <w:trPr>
          <w:trHeight w:val="419"/>
        </w:trPr>
        <w:tc>
          <w:tcPr>
            <w:tcW w:w="1623" w:type="dxa"/>
          </w:tcPr>
          <w:p w:rsidR="00FA5FBE" w:rsidRPr="00C34F49" w:rsidRDefault="00FA5FBE" w:rsidP="00A2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49">
              <w:rPr>
                <w:rFonts w:ascii="Times New Roman" w:hAnsi="Times New Roman" w:cs="Times New Roman"/>
                <w:sz w:val="20"/>
                <w:szCs w:val="20"/>
              </w:rPr>
              <w:t>Иван Сладоје</w:t>
            </w:r>
          </w:p>
        </w:tc>
        <w:tc>
          <w:tcPr>
            <w:tcW w:w="1036" w:type="dxa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B71117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5</w:t>
            </w:r>
          </w:p>
        </w:tc>
        <w:tc>
          <w:tcPr>
            <w:tcW w:w="717" w:type="dxa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+</w:t>
            </w:r>
          </w:p>
        </w:tc>
        <w:tc>
          <w:tcPr>
            <w:tcW w:w="1189" w:type="dxa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B71117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9</w:t>
            </w:r>
          </w:p>
        </w:tc>
        <w:tc>
          <w:tcPr>
            <w:tcW w:w="982" w:type="dxa"/>
            <w:gridSpan w:val="2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B71117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10</w:t>
            </w:r>
          </w:p>
        </w:tc>
        <w:tc>
          <w:tcPr>
            <w:tcW w:w="1057" w:type="dxa"/>
            <w:gridSpan w:val="3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11</w:t>
            </w:r>
          </w:p>
        </w:tc>
        <w:tc>
          <w:tcPr>
            <w:tcW w:w="959" w:type="dxa"/>
            <w:gridSpan w:val="2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21</w:t>
            </w:r>
          </w:p>
        </w:tc>
        <w:tc>
          <w:tcPr>
            <w:tcW w:w="959" w:type="dxa"/>
            <w:gridSpan w:val="2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20</w:t>
            </w:r>
          </w:p>
        </w:tc>
        <w:tc>
          <w:tcPr>
            <w:tcW w:w="828" w:type="dxa"/>
            <w:vAlign w:val="center"/>
          </w:tcPr>
          <w:p w:rsidR="00FA5FBE" w:rsidRPr="00B71117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55/6</w:t>
            </w:r>
          </w:p>
        </w:tc>
      </w:tr>
      <w:tr w:rsidR="00FA5FBE" w:rsidRPr="00654AB4" w:rsidTr="00A22D5D">
        <w:tc>
          <w:tcPr>
            <w:tcW w:w="1623" w:type="dxa"/>
            <w:vAlign w:val="center"/>
          </w:tcPr>
          <w:p w:rsidR="00FA5FBE" w:rsidRPr="00C34F49" w:rsidRDefault="00FA5FBE" w:rsidP="00A22D5D">
            <w:pP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C34F49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Наталија Мутић</w:t>
            </w:r>
          </w:p>
        </w:tc>
        <w:tc>
          <w:tcPr>
            <w:tcW w:w="1036" w:type="dxa"/>
            <w:vAlign w:val="center"/>
          </w:tcPr>
          <w:p w:rsidR="00FA5FBE" w:rsidRPr="00654AB4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654AB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0</w:t>
            </w:r>
          </w:p>
        </w:tc>
        <w:tc>
          <w:tcPr>
            <w:tcW w:w="717" w:type="dxa"/>
            <w:vAlign w:val="center"/>
          </w:tcPr>
          <w:p w:rsidR="00FA5FBE" w:rsidRPr="00654AB4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654AB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+</w:t>
            </w:r>
          </w:p>
        </w:tc>
        <w:tc>
          <w:tcPr>
            <w:tcW w:w="1189" w:type="dxa"/>
            <w:vAlign w:val="center"/>
          </w:tcPr>
          <w:p w:rsidR="00FA5FBE" w:rsidRPr="00654AB4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654AB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FA5FBE" w:rsidRPr="00654AB4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654AB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8</w:t>
            </w:r>
          </w:p>
        </w:tc>
        <w:tc>
          <w:tcPr>
            <w:tcW w:w="1057" w:type="dxa"/>
            <w:gridSpan w:val="3"/>
            <w:vAlign w:val="center"/>
          </w:tcPr>
          <w:p w:rsidR="00FA5FBE" w:rsidRPr="004641C5" w:rsidRDefault="00FA5FBE" w:rsidP="00A22D5D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bs-Cyrl-BA"/>
              </w:rPr>
            </w:pPr>
            <w:r w:rsidRPr="00C34F49">
              <w:rPr>
                <w:rFonts w:ascii="Times New Roman" w:hAnsi="Times New Roman" w:cs="Times New Roman"/>
                <w:sz w:val="14"/>
                <w:szCs w:val="20"/>
                <w:lang w:val="bs-Cyrl-BA"/>
              </w:rPr>
              <w:t>Није освојен довољан број бодова</w:t>
            </w:r>
          </w:p>
        </w:tc>
        <w:tc>
          <w:tcPr>
            <w:tcW w:w="959" w:type="dxa"/>
            <w:gridSpan w:val="2"/>
            <w:vAlign w:val="center"/>
          </w:tcPr>
          <w:p w:rsidR="00FA5FBE" w:rsidRPr="00654AB4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654AB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  <w:tc>
          <w:tcPr>
            <w:tcW w:w="959" w:type="dxa"/>
            <w:gridSpan w:val="2"/>
            <w:vAlign w:val="center"/>
          </w:tcPr>
          <w:p w:rsidR="00FA5FBE" w:rsidRPr="00654AB4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654AB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  <w:tc>
          <w:tcPr>
            <w:tcW w:w="828" w:type="dxa"/>
            <w:vAlign w:val="center"/>
          </w:tcPr>
          <w:p w:rsidR="00FA5FBE" w:rsidRPr="00654AB4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654AB4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</w:tr>
      <w:tr w:rsidR="00FA5FBE" w:rsidRPr="00CD24DF" w:rsidTr="00A22D5D">
        <w:tc>
          <w:tcPr>
            <w:tcW w:w="1623" w:type="dxa"/>
          </w:tcPr>
          <w:p w:rsidR="00FA5FBE" w:rsidRPr="00C34F49" w:rsidRDefault="00FA5FBE" w:rsidP="00A2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49">
              <w:rPr>
                <w:rFonts w:ascii="Times New Roman" w:hAnsi="Times New Roman" w:cs="Times New Roman"/>
                <w:sz w:val="20"/>
                <w:szCs w:val="20"/>
              </w:rPr>
              <w:t>Анђела Васковић</w:t>
            </w:r>
          </w:p>
        </w:tc>
        <w:tc>
          <w:tcPr>
            <w:tcW w:w="1036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7</w:t>
            </w:r>
          </w:p>
        </w:tc>
        <w:tc>
          <w:tcPr>
            <w:tcW w:w="717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189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13</w:t>
            </w:r>
          </w:p>
        </w:tc>
        <w:tc>
          <w:tcPr>
            <w:tcW w:w="982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8</w:t>
            </w:r>
          </w:p>
        </w:tc>
        <w:tc>
          <w:tcPr>
            <w:tcW w:w="1057" w:type="dxa"/>
            <w:gridSpan w:val="3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9</w:t>
            </w:r>
          </w:p>
        </w:tc>
        <w:tc>
          <w:tcPr>
            <w:tcW w:w="959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17</w:t>
            </w:r>
          </w:p>
        </w:tc>
        <w:tc>
          <w:tcPr>
            <w:tcW w:w="959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  <w:tc>
          <w:tcPr>
            <w:tcW w:w="828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</w:tr>
      <w:tr w:rsidR="00FA5FBE" w:rsidRPr="00CD24DF" w:rsidTr="00A22D5D">
        <w:tc>
          <w:tcPr>
            <w:tcW w:w="1623" w:type="dxa"/>
            <w:vAlign w:val="center"/>
          </w:tcPr>
          <w:p w:rsidR="00FA5FBE" w:rsidRPr="00C34F49" w:rsidRDefault="00FA5FBE" w:rsidP="00A22D5D">
            <w:pPr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val="bs-Cyrl-BA"/>
                <w14:ligatures w14:val="standardContextual"/>
              </w:rPr>
            </w:pPr>
            <w:r w:rsidRPr="00C34F49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val="bs-Cyrl-BA"/>
                <w14:ligatures w14:val="standardContextual"/>
              </w:rPr>
              <w:t>Анастазија Гостовић</w:t>
            </w:r>
          </w:p>
        </w:tc>
        <w:tc>
          <w:tcPr>
            <w:tcW w:w="1036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6</w:t>
            </w:r>
          </w:p>
        </w:tc>
        <w:tc>
          <w:tcPr>
            <w:tcW w:w="717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189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15</w:t>
            </w:r>
          </w:p>
        </w:tc>
        <w:tc>
          <w:tcPr>
            <w:tcW w:w="982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0</w:t>
            </w:r>
          </w:p>
        </w:tc>
        <w:tc>
          <w:tcPr>
            <w:tcW w:w="1057" w:type="dxa"/>
            <w:gridSpan w:val="3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10</w:t>
            </w:r>
          </w:p>
        </w:tc>
        <w:tc>
          <w:tcPr>
            <w:tcW w:w="959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5FBE">
              <w:rPr>
                <w:rFonts w:ascii="Times New Roman" w:hAnsi="Times New Roman" w:cs="Times New Roman"/>
                <w:sz w:val="14"/>
                <w:szCs w:val="20"/>
                <w:lang w:val="bs-Cyrl-BA"/>
              </w:rPr>
              <w:t>Није остварен довољан број бодова</w:t>
            </w:r>
          </w:p>
        </w:tc>
        <w:tc>
          <w:tcPr>
            <w:tcW w:w="959" w:type="dxa"/>
            <w:gridSpan w:val="2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  <w:tc>
          <w:tcPr>
            <w:tcW w:w="828" w:type="dxa"/>
            <w:vAlign w:val="center"/>
          </w:tcPr>
          <w:p w:rsidR="00FA5FBE" w:rsidRPr="00CD24DF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</w:tr>
      <w:tr w:rsidR="00FA5FBE" w:rsidRPr="00FA6A38" w:rsidTr="00A22D5D">
        <w:tc>
          <w:tcPr>
            <w:tcW w:w="1624" w:type="dxa"/>
            <w:vAlign w:val="center"/>
          </w:tcPr>
          <w:p w:rsidR="00FA5FBE" w:rsidRPr="00C34F49" w:rsidRDefault="00FA5FBE" w:rsidP="00A22D5D">
            <w:pP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C34F49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Јована Петровић</w:t>
            </w:r>
          </w:p>
        </w:tc>
        <w:tc>
          <w:tcPr>
            <w:tcW w:w="1036" w:type="dxa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6A38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0</w:t>
            </w:r>
          </w:p>
        </w:tc>
        <w:tc>
          <w:tcPr>
            <w:tcW w:w="717" w:type="dxa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6A38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+</w:t>
            </w:r>
          </w:p>
        </w:tc>
        <w:tc>
          <w:tcPr>
            <w:tcW w:w="1189" w:type="dxa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6A38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5</w:t>
            </w:r>
          </w:p>
        </w:tc>
        <w:tc>
          <w:tcPr>
            <w:tcW w:w="982" w:type="dxa"/>
            <w:gridSpan w:val="2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6A38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9</w:t>
            </w:r>
          </w:p>
        </w:tc>
        <w:tc>
          <w:tcPr>
            <w:tcW w:w="1057" w:type="dxa"/>
            <w:gridSpan w:val="3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5FBE">
              <w:rPr>
                <w:rFonts w:ascii="Times New Roman" w:hAnsi="Times New Roman" w:cs="Times New Roman"/>
                <w:sz w:val="14"/>
                <w:szCs w:val="20"/>
                <w:lang w:val="bs-Cyrl-BA"/>
              </w:rPr>
              <w:t>Није освојен довољан број бодова</w:t>
            </w:r>
          </w:p>
        </w:tc>
        <w:tc>
          <w:tcPr>
            <w:tcW w:w="959" w:type="dxa"/>
            <w:gridSpan w:val="2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6A38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  <w:tc>
          <w:tcPr>
            <w:tcW w:w="959" w:type="dxa"/>
            <w:gridSpan w:val="2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6A38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  <w:tc>
          <w:tcPr>
            <w:tcW w:w="827" w:type="dxa"/>
            <w:vAlign w:val="center"/>
          </w:tcPr>
          <w:p w:rsidR="00FA5FBE" w:rsidRPr="00FA6A38" w:rsidRDefault="00FA5FBE" w:rsidP="00A22D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FA6A38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/</w:t>
            </w:r>
          </w:p>
        </w:tc>
      </w:tr>
    </w:tbl>
    <w:p w:rsidR="00D02400" w:rsidRPr="00FB5253" w:rsidRDefault="00D02400">
      <w:pPr>
        <w:rPr>
          <w:rFonts w:ascii="Times New Roman" w:hAnsi="Times New Roman" w:cs="Times New Roman"/>
          <w:lang w:val="sr-Cyrl-BA"/>
        </w:rPr>
      </w:pPr>
    </w:p>
    <w:sectPr w:rsidR="00D02400" w:rsidRPr="00FB52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D0" w:rsidRDefault="007111D0" w:rsidP="007111D0">
      <w:pPr>
        <w:spacing w:after="0" w:line="240" w:lineRule="auto"/>
      </w:pPr>
      <w:r>
        <w:separator/>
      </w:r>
    </w:p>
  </w:endnote>
  <w:endnote w:type="continuationSeparator" w:id="0">
    <w:p w:rsidR="007111D0" w:rsidRDefault="007111D0" w:rsidP="0071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D0" w:rsidRDefault="00711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D0" w:rsidRDefault="00711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D0" w:rsidRDefault="00711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D0" w:rsidRDefault="007111D0" w:rsidP="007111D0">
      <w:pPr>
        <w:spacing w:after="0" w:line="240" w:lineRule="auto"/>
      </w:pPr>
      <w:r>
        <w:separator/>
      </w:r>
    </w:p>
  </w:footnote>
  <w:footnote w:type="continuationSeparator" w:id="0">
    <w:p w:rsidR="007111D0" w:rsidRDefault="007111D0" w:rsidP="0071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D0" w:rsidRDefault="00711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D0" w:rsidRDefault="00711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D0" w:rsidRDefault="00711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53"/>
    <w:rsid w:val="005763EF"/>
    <w:rsid w:val="00656CD2"/>
    <w:rsid w:val="007111D0"/>
    <w:rsid w:val="00D02400"/>
    <w:rsid w:val="00F231D1"/>
    <w:rsid w:val="00FA5FBE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D0"/>
  </w:style>
  <w:style w:type="paragraph" w:styleId="Footer">
    <w:name w:val="footer"/>
    <w:basedOn w:val="Normal"/>
    <w:link w:val="FooterChar"/>
    <w:uiPriority w:val="99"/>
    <w:unhideWhenUsed/>
    <w:rsid w:val="0071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2025-02-20T14:01:00Z</dcterms:created>
  <dcterms:modified xsi:type="dcterms:W3CDTF">2025-02-20T14:01:00Z</dcterms:modified>
</cp:coreProperties>
</file>