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98" w:rsidRPr="00B4639E" w:rsidRDefault="00B4639E" w:rsidP="00B4639E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Предавања –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sr-Cyrl-BA"/>
        </w:rPr>
        <w:t>циклус студија</w:t>
      </w:r>
      <w:bookmarkStart w:id="0" w:name="_GoBack"/>
      <w:bookmarkEnd w:id="0"/>
    </w:p>
    <w:p w:rsidR="00DB1298" w:rsidRDefault="00DB1298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61962" w:rsidRDefault="00F61962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15843">
        <w:rPr>
          <w:rFonts w:ascii="Times New Roman" w:hAnsi="Times New Roman" w:cs="Times New Roman"/>
          <w:sz w:val="24"/>
          <w:szCs w:val="24"/>
          <w:lang w:val="sr-Cyrl-BA"/>
        </w:rPr>
        <w:t>Савремена организација наставе српског језика и књижевности (</w:t>
      </w:r>
      <w:r w:rsidR="00DB1298">
        <w:rPr>
          <w:rFonts w:ascii="Times New Roman" w:hAnsi="Times New Roman" w:cs="Times New Roman"/>
          <w:sz w:val="24"/>
          <w:szCs w:val="24"/>
          <w:lang w:val="sr-Cyrl-BA"/>
        </w:rPr>
        <w:t xml:space="preserve">предавања, </w:t>
      </w:r>
      <w:r w:rsidRPr="00515843">
        <w:rPr>
          <w:rFonts w:ascii="Times New Roman" w:hAnsi="Times New Roman" w:cs="Times New Roman"/>
          <w:sz w:val="24"/>
          <w:szCs w:val="24"/>
          <w:lang w:val="sr-Cyrl-BA"/>
        </w:rPr>
        <w:t>проф. др Бранка Брчкало)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– </w:t>
      </w:r>
      <w:r w:rsidR="00DB1298">
        <w:rPr>
          <w:rFonts w:ascii="Times New Roman" w:hAnsi="Times New Roman" w:cs="Times New Roman"/>
          <w:sz w:val="24"/>
          <w:szCs w:val="24"/>
          <w:lang w:val="sr-Cyrl-BA"/>
        </w:rPr>
        <w:t>7. 12. и 14. 12. у 11 часова</w:t>
      </w:r>
    </w:p>
    <w:p w:rsidR="00B47589" w:rsidRPr="00515843" w:rsidRDefault="00515843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15843">
        <w:rPr>
          <w:rFonts w:ascii="Times New Roman" w:hAnsi="Times New Roman" w:cs="Times New Roman"/>
          <w:sz w:val="24"/>
          <w:szCs w:val="24"/>
          <w:lang w:val="sr-Cyrl-BA"/>
        </w:rPr>
        <w:t>Књижевност у савременим теоријама (</w:t>
      </w:r>
      <w:r w:rsidR="00EE46DA">
        <w:rPr>
          <w:rFonts w:ascii="Times New Roman" w:hAnsi="Times New Roman" w:cs="Times New Roman"/>
          <w:sz w:val="24"/>
          <w:szCs w:val="24"/>
          <w:lang w:val="sr-Cyrl-BA"/>
        </w:rPr>
        <w:t xml:space="preserve">предавања, </w:t>
      </w:r>
      <w:r w:rsidRPr="00515843">
        <w:rPr>
          <w:rFonts w:ascii="Times New Roman" w:hAnsi="Times New Roman" w:cs="Times New Roman"/>
          <w:sz w:val="24"/>
          <w:szCs w:val="24"/>
          <w:lang w:val="sr-Cyrl-BA"/>
        </w:rPr>
        <w:t>проф. др Жељка Пржуљ)</w:t>
      </w:r>
      <w:r w:rsidR="00F61962">
        <w:rPr>
          <w:rFonts w:ascii="Times New Roman" w:hAnsi="Times New Roman" w:cs="Times New Roman"/>
          <w:sz w:val="24"/>
          <w:szCs w:val="24"/>
          <w:lang w:val="sr-Cyrl-BA"/>
        </w:rPr>
        <w:t xml:space="preserve"> –</w:t>
      </w:r>
      <w:r w:rsidR="00DB1298">
        <w:rPr>
          <w:rFonts w:ascii="Times New Roman" w:hAnsi="Times New Roman" w:cs="Times New Roman"/>
          <w:sz w:val="24"/>
          <w:szCs w:val="24"/>
          <w:lang w:val="sr-Cyrl-BA"/>
        </w:rPr>
        <w:t xml:space="preserve"> 7. 12. и 14. 12. у 9 часова</w:t>
      </w:r>
    </w:p>
    <w:p w:rsidR="00515843" w:rsidRPr="00515843" w:rsidRDefault="00515843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515843">
        <w:rPr>
          <w:rFonts w:ascii="Times New Roman" w:hAnsi="Times New Roman" w:cs="Times New Roman"/>
          <w:sz w:val="24"/>
          <w:szCs w:val="24"/>
          <w:lang w:val="sr-Cyrl-BA"/>
        </w:rPr>
        <w:t>Методологија и техника научног рада (</w:t>
      </w:r>
      <w:r w:rsidR="00EE46DA">
        <w:rPr>
          <w:rFonts w:ascii="Times New Roman" w:hAnsi="Times New Roman" w:cs="Times New Roman"/>
          <w:sz w:val="24"/>
          <w:szCs w:val="24"/>
          <w:lang w:val="sr-Cyrl-BA"/>
        </w:rPr>
        <w:t xml:space="preserve">предавања, </w:t>
      </w:r>
      <w:r w:rsidRPr="00515843">
        <w:rPr>
          <w:rFonts w:ascii="Times New Roman" w:hAnsi="Times New Roman" w:cs="Times New Roman"/>
          <w:sz w:val="24"/>
          <w:szCs w:val="24"/>
          <w:lang w:val="sr-Cyrl-BA"/>
        </w:rPr>
        <w:t>проф. др Саша Кнежевић)</w:t>
      </w:r>
      <w:r w:rsidR="00F61962">
        <w:rPr>
          <w:rFonts w:ascii="Times New Roman" w:hAnsi="Times New Roman" w:cs="Times New Roman"/>
          <w:sz w:val="24"/>
          <w:szCs w:val="24"/>
          <w:lang w:val="sr-Cyrl-BA"/>
        </w:rPr>
        <w:t xml:space="preserve"> –</w:t>
      </w:r>
      <w:r w:rsidR="00DB1298">
        <w:rPr>
          <w:rFonts w:ascii="Times New Roman" w:hAnsi="Times New Roman" w:cs="Times New Roman"/>
          <w:sz w:val="24"/>
          <w:szCs w:val="24"/>
          <w:lang w:val="sr-Cyrl-BA"/>
        </w:rPr>
        <w:t xml:space="preserve"> 7. 12. и 14. 12. у 13 часова</w:t>
      </w:r>
    </w:p>
    <w:p w:rsidR="00515843" w:rsidRDefault="00DB1298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Транс</w:t>
      </w:r>
      <w:r w:rsidR="00515843" w:rsidRPr="00515843">
        <w:rPr>
          <w:rFonts w:ascii="Times New Roman" w:hAnsi="Times New Roman" w:cs="Times New Roman"/>
          <w:sz w:val="24"/>
          <w:szCs w:val="24"/>
          <w:lang w:val="sr-Cyrl-BA"/>
        </w:rPr>
        <w:t>формација мита у књижевности / Српска култура и књижевност (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предавања, </w:t>
      </w:r>
      <w:r w:rsidR="00515843" w:rsidRPr="00515843">
        <w:rPr>
          <w:rFonts w:ascii="Times New Roman" w:hAnsi="Times New Roman" w:cs="Times New Roman"/>
          <w:sz w:val="24"/>
          <w:szCs w:val="24"/>
          <w:lang w:val="sr-Cyrl-BA"/>
        </w:rPr>
        <w:t>доц. др Маријана Митрић)</w:t>
      </w:r>
      <w:r w:rsidR="00F61962">
        <w:rPr>
          <w:rFonts w:ascii="Times New Roman" w:hAnsi="Times New Roman" w:cs="Times New Roman"/>
          <w:sz w:val="24"/>
          <w:szCs w:val="24"/>
          <w:lang w:val="sr-Cyrl-BA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7. 12. и 14. 12. у 10 часова</w:t>
      </w:r>
    </w:p>
    <w:p w:rsidR="00F61962" w:rsidRDefault="00F61962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Књижевност у савременим теоријама (вјежбе, мср Анђела Вуковић) –</w:t>
      </w:r>
      <w:r w:rsidR="00DB1298">
        <w:rPr>
          <w:rFonts w:ascii="Times New Roman" w:hAnsi="Times New Roman" w:cs="Times New Roman"/>
          <w:sz w:val="24"/>
          <w:szCs w:val="24"/>
          <w:lang w:val="sr-Cyrl-BA"/>
        </w:rPr>
        <w:t xml:space="preserve"> 7. 12. и 14. 12. у 14. 30 часова</w:t>
      </w:r>
    </w:p>
    <w:p w:rsidR="00F61962" w:rsidRPr="00515843" w:rsidRDefault="00F61962" w:rsidP="0051584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Методологија и техника научног рада (вјежбе, мср Анђела Вуковић) –</w:t>
      </w:r>
      <w:r w:rsidR="00DB1298">
        <w:rPr>
          <w:rFonts w:ascii="Times New Roman" w:hAnsi="Times New Roman" w:cs="Times New Roman"/>
          <w:sz w:val="24"/>
          <w:szCs w:val="24"/>
          <w:lang w:val="sr-Cyrl-BA"/>
        </w:rPr>
        <w:t xml:space="preserve"> 7. 12. и 14. 12. у 14. 30 часова</w:t>
      </w:r>
    </w:p>
    <w:sectPr w:rsidR="00F61962" w:rsidRPr="005158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3"/>
    <w:rsid w:val="000E41E8"/>
    <w:rsid w:val="00515843"/>
    <w:rsid w:val="0059113A"/>
    <w:rsid w:val="00B4639E"/>
    <w:rsid w:val="00B47589"/>
    <w:rsid w:val="00DB1298"/>
    <w:rsid w:val="00EE46DA"/>
    <w:rsid w:val="00F6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7B27"/>
  <w15:chartTrackingRefBased/>
  <w15:docId w15:val="{2CDD540B-EEBF-442D-BE5F-4E2DB153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FF-409-PC2-WIN10</dc:creator>
  <cp:keywords/>
  <dc:description/>
  <cp:lastModifiedBy>FF-409-PC2-WIN10</cp:lastModifiedBy>
  <cp:revision>3</cp:revision>
  <dcterms:created xsi:type="dcterms:W3CDTF">2024-11-25T08:28:00Z</dcterms:created>
  <dcterms:modified xsi:type="dcterms:W3CDTF">2024-11-25T08:29:00Z</dcterms:modified>
</cp:coreProperties>
</file>