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03" w:rsidRPr="00285203" w:rsidRDefault="00285203" w:rsidP="00285203">
      <w:pPr>
        <w:jc w:val="center"/>
        <w:rPr>
          <w:rFonts w:ascii="Times New Roman" w:hAnsi="Times New Roman" w:cs="Times New Roman"/>
          <w:b/>
          <w:lang w:val="sr-Cyrl-BA"/>
        </w:rPr>
      </w:pPr>
      <w:r w:rsidRPr="00285203">
        <w:rPr>
          <w:rFonts w:ascii="Times New Roman" w:hAnsi="Times New Roman" w:cs="Times New Roman"/>
          <w:b/>
          <w:lang w:val="sr-Cyrl-BA"/>
        </w:rPr>
        <w:t>КАТЕДРА ЗА СРБИСТИКУ</w:t>
      </w:r>
    </w:p>
    <w:p w:rsidR="00976597" w:rsidRDefault="00AB1C33" w:rsidP="00285203">
      <w:pPr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РАСПОРЕД ИСПИТА У ОКТО</w:t>
      </w:r>
      <w:r w:rsidR="00C14513">
        <w:rPr>
          <w:rFonts w:ascii="Times New Roman" w:hAnsi="Times New Roman" w:cs="Times New Roman"/>
          <w:b/>
          <w:lang w:val="sr-Cyrl-BA"/>
        </w:rPr>
        <w:t>БАР</w:t>
      </w:r>
      <w:r w:rsidR="0097170F">
        <w:rPr>
          <w:rFonts w:ascii="Times New Roman" w:hAnsi="Times New Roman" w:cs="Times New Roman"/>
          <w:b/>
          <w:lang w:val="sr-Cyrl-BA"/>
        </w:rPr>
        <w:t>СКОМ</w:t>
      </w:r>
      <w:r w:rsidR="00D64DE5">
        <w:rPr>
          <w:rFonts w:ascii="Times New Roman" w:hAnsi="Times New Roman" w:cs="Times New Roman"/>
          <w:b/>
          <w:lang w:val="sr-Cyrl-BA"/>
        </w:rPr>
        <w:t xml:space="preserve"> ИСПИТНОМ РОКУ (202</w:t>
      </w:r>
      <w:r w:rsidR="00D64DE5">
        <w:rPr>
          <w:rFonts w:ascii="Times New Roman" w:hAnsi="Times New Roman" w:cs="Times New Roman"/>
          <w:b/>
          <w:lang w:val="sr-Latn-BA"/>
        </w:rPr>
        <w:t>4</w:t>
      </w:r>
      <w:r w:rsidR="00285203" w:rsidRPr="00285203">
        <w:rPr>
          <w:rFonts w:ascii="Times New Roman" w:hAnsi="Times New Roman" w:cs="Times New Roman"/>
          <w:b/>
          <w:lang w:val="sr-Cyrl-BA"/>
        </w:rPr>
        <w:t xml:space="preserve">) </w:t>
      </w:r>
      <w:r w:rsidR="00285203">
        <w:rPr>
          <w:rFonts w:ascii="Times New Roman" w:hAnsi="Times New Roman" w:cs="Times New Roman"/>
          <w:b/>
          <w:lang w:val="sr-Cyrl-BA"/>
        </w:rPr>
        <w:t>–</w:t>
      </w:r>
      <w:r w:rsidR="00285203" w:rsidRPr="00285203">
        <w:rPr>
          <w:rFonts w:ascii="Times New Roman" w:hAnsi="Times New Roman" w:cs="Times New Roman"/>
          <w:b/>
          <w:lang w:val="sr-Cyrl-BA"/>
        </w:rPr>
        <w:t xml:space="preserve"> МАСТЕР</w:t>
      </w:r>
    </w:p>
    <w:p w:rsidR="00285203" w:rsidRDefault="00285203" w:rsidP="00285203">
      <w:pPr>
        <w:rPr>
          <w:rFonts w:ascii="Times New Roman" w:hAnsi="Times New Roman" w:cs="Times New Roman"/>
          <w:lang w:val="sr-Cyrl-BA"/>
        </w:rPr>
      </w:pPr>
      <w:bookmarkStart w:id="0" w:name="_GoBack"/>
      <w:bookmarkEnd w:id="0"/>
    </w:p>
    <w:p w:rsidR="00285203" w:rsidRPr="00285203" w:rsidRDefault="00285203" w:rsidP="002852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8"/>
        <w:gridCol w:w="1529"/>
        <w:gridCol w:w="1510"/>
        <w:gridCol w:w="1332"/>
        <w:gridCol w:w="1319"/>
        <w:gridCol w:w="16"/>
      </w:tblGrid>
      <w:tr w:rsidR="00285203" w:rsidRPr="00285203" w:rsidTr="00D454E0">
        <w:trPr>
          <w:gridBefore w:val="1"/>
          <w:gridAfter w:val="1"/>
          <w:wBefore w:w="3249" w:type="dxa"/>
          <w:wAfter w:w="15" w:type="dxa"/>
          <w:trHeight w:val="395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852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852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285203" w:rsidRPr="00285203" w:rsidTr="00D454E0">
        <w:trPr>
          <w:trHeight w:val="2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285203" w:rsidP="0028520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МАСТЕР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852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852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852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852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285203" w:rsidRPr="00285203" w:rsidTr="00D454E0">
        <w:trPr>
          <w:trHeight w:val="2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5203" w:rsidRPr="00285203" w:rsidRDefault="00285203" w:rsidP="0028520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852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 xml:space="preserve">Први </w:t>
            </w:r>
            <w:r w:rsidRPr="002852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85203" w:rsidRPr="00285203" w:rsidTr="00D454E0">
        <w:trPr>
          <w:trHeight w:val="2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285203" w:rsidP="0028520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285203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Методологија и техника научног рада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D454E0" w:rsidRDefault="00AB1C3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1. 10</w:t>
            </w:r>
            <w:r w:rsidR="005919D4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. у 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285203" w:rsidRPr="00285203" w:rsidTr="00D454E0">
        <w:trPr>
          <w:trHeight w:val="2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285203" w:rsidP="0028520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285203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Савремена организација наставе српског језика и књижевности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58537C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3. 10</w:t>
            </w:r>
            <w:r w:rsidR="005919D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 у 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285203" w:rsidRPr="00285203" w:rsidTr="00D454E0">
        <w:trPr>
          <w:trHeight w:val="2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285203" w:rsidP="0028520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285203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Лингвистика у савременим теоријама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C74CFC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2. 10</w:t>
            </w:r>
            <w:r w:rsidR="00C27873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. у </w:t>
            </w:r>
            <w:r w:rsidR="00CE7D8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9A0573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85203" w:rsidRPr="00285203" w:rsidTr="00D454E0">
        <w:trPr>
          <w:trHeight w:val="2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285203" w:rsidP="0028520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285203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Књижевност у савременим теоријама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357A88" w:rsidP="00C278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9. 10</w:t>
            </w:r>
            <w:r w:rsidR="00C278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у 1</w:t>
            </w:r>
            <w:r w:rsidR="00F242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1.30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85203" w:rsidRPr="00285203" w:rsidTr="00D454E0">
        <w:trPr>
          <w:trHeight w:val="2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285203" w:rsidP="0028520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285203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Стилски и језички поступци савремене поезије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460BAD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7. 10</w:t>
            </w:r>
            <w:r w:rsidR="00C278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у </w:t>
            </w:r>
            <w:r w:rsidR="00F242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85203" w:rsidRPr="00285203" w:rsidTr="00D454E0">
        <w:trPr>
          <w:trHeight w:val="2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285203" w:rsidP="0028520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285203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Трансформација мита у књижевности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AB1C3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1. 10</w:t>
            </w:r>
            <w:r w:rsidR="005919D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у 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85203" w:rsidRPr="00285203" w:rsidTr="00D454E0">
        <w:trPr>
          <w:trHeight w:val="2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E0" w:rsidRPr="00285203" w:rsidRDefault="00021474" w:rsidP="000214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Стилски и језички поступци савремене прозе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460BAD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2. 10</w:t>
            </w:r>
            <w:r w:rsidR="00C278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у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285203" w:rsidP="00A30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285203" w:rsidRPr="00285203" w:rsidRDefault="00285203" w:rsidP="00285203">
      <w:pPr>
        <w:rPr>
          <w:rFonts w:ascii="Times New Roman" w:hAnsi="Times New Roman" w:cs="Times New Roman"/>
          <w:lang w:val="sr-Cyrl-BA"/>
        </w:rPr>
      </w:pPr>
    </w:p>
    <w:sectPr w:rsidR="00285203" w:rsidRPr="00285203" w:rsidSect="00C23A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2410A"/>
    <w:rsid w:val="00021474"/>
    <w:rsid w:val="000A4D3F"/>
    <w:rsid w:val="001A391A"/>
    <w:rsid w:val="00285203"/>
    <w:rsid w:val="002A05D4"/>
    <w:rsid w:val="00357A88"/>
    <w:rsid w:val="003C3554"/>
    <w:rsid w:val="004429C8"/>
    <w:rsid w:val="00453D93"/>
    <w:rsid w:val="00460BAD"/>
    <w:rsid w:val="00581AC6"/>
    <w:rsid w:val="0058537C"/>
    <w:rsid w:val="005919D4"/>
    <w:rsid w:val="005D44B5"/>
    <w:rsid w:val="007E416E"/>
    <w:rsid w:val="00856A52"/>
    <w:rsid w:val="008E4156"/>
    <w:rsid w:val="009567E3"/>
    <w:rsid w:val="0097170F"/>
    <w:rsid w:val="00976597"/>
    <w:rsid w:val="009924C7"/>
    <w:rsid w:val="009A0573"/>
    <w:rsid w:val="00A308F9"/>
    <w:rsid w:val="00AB1C33"/>
    <w:rsid w:val="00B54B2F"/>
    <w:rsid w:val="00BA19DB"/>
    <w:rsid w:val="00C14513"/>
    <w:rsid w:val="00C23A4D"/>
    <w:rsid w:val="00C27873"/>
    <w:rsid w:val="00C74CFC"/>
    <w:rsid w:val="00CA1D2F"/>
    <w:rsid w:val="00CB2684"/>
    <w:rsid w:val="00CE7D80"/>
    <w:rsid w:val="00D212BD"/>
    <w:rsid w:val="00D454E0"/>
    <w:rsid w:val="00D64DE5"/>
    <w:rsid w:val="00D9200C"/>
    <w:rsid w:val="00E523C2"/>
    <w:rsid w:val="00E53281"/>
    <w:rsid w:val="00EF4F11"/>
    <w:rsid w:val="00F2410A"/>
    <w:rsid w:val="00F2423E"/>
    <w:rsid w:val="00F60187"/>
    <w:rsid w:val="00F9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14DC5-965D-402A-A23B-E65EAF91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Srpski jezik</cp:lastModifiedBy>
  <cp:revision>34</cp:revision>
  <dcterms:created xsi:type="dcterms:W3CDTF">2021-12-30T11:01:00Z</dcterms:created>
  <dcterms:modified xsi:type="dcterms:W3CDTF">2024-09-24T06:42:00Z</dcterms:modified>
</cp:coreProperties>
</file>