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3D4A" w14:paraId="253CA1B0" w14:textId="77777777" w:rsidTr="00063D4A">
        <w:tc>
          <w:tcPr>
            <w:tcW w:w="3005" w:type="dxa"/>
          </w:tcPr>
          <w:p w14:paraId="2F4F7B51" w14:textId="7F6EDC6B" w:rsidR="00063D4A" w:rsidRPr="00063D4A" w:rsidRDefault="00063D4A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3005" w:type="dxa"/>
          </w:tcPr>
          <w:p w14:paraId="173AAB4B" w14:textId="06243032" w:rsidR="00063D4A" w:rsidRPr="00063D4A" w:rsidRDefault="00063D4A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</w:tc>
        <w:tc>
          <w:tcPr>
            <w:tcW w:w="3006" w:type="dxa"/>
          </w:tcPr>
          <w:p w14:paraId="40CA200E" w14:textId="37FD09FB" w:rsidR="00063D4A" w:rsidRPr="00063D4A" w:rsidRDefault="00063D4A">
            <w:pPr>
              <w:rPr>
                <w:lang w:val="sr-Cyrl-BA"/>
              </w:rPr>
            </w:pPr>
            <w:r>
              <w:rPr>
                <w:lang w:val="sr-Cyrl-BA"/>
              </w:rPr>
              <w:t>Проценат (у односу на цијелу оцјену 30%)</w:t>
            </w:r>
          </w:p>
        </w:tc>
      </w:tr>
      <w:tr w:rsidR="00063D4A" w14:paraId="32C47A74" w14:textId="77777777" w:rsidTr="00063D4A">
        <w:tc>
          <w:tcPr>
            <w:tcW w:w="3005" w:type="dxa"/>
          </w:tcPr>
          <w:p w14:paraId="3503D216" w14:textId="171A5195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 xml:space="preserve">Хелена Богдановић </w:t>
            </w:r>
          </w:p>
        </w:tc>
        <w:tc>
          <w:tcPr>
            <w:tcW w:w="3005" w:type="dxa"/>
          </w:tcPr>
          <w:p w14:paraId="6E9F6CE8" w14:textId="2BE7FE44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98</w:t>
            </w:r>
          </w:p>
        </w:tc>
        <w:tc>
          <w:tcPr>
            <w:tcW w:w="3006" w:type="dxa"/>
          </w:tcPr>
          <w:p w14:paraId="7521F517" w14:textId="1B788669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29</w:t>
            </w:r>
          </w:p>
        </w:tc>
      </w:tr>
      <w:tr w:rsidR="00063D4A" w14:paraId="77363962" w14:textId="77777777" w:rsidTr="00063D4A">
        <w:tc>
          <w:tcPr>
            <w:tcW w:w="3005" w:type="dxa"/>
          </w:tcPr>
          <w:p w14:paraId="136D200E" w14:textId="6B3A7FE3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Сања Стајић</w:t>
            </w:r>
          </w:p>
        </w:tc>
        <w:tc>
          <w:tcPr>
            <w:tcW w:w="3005" w:type="dxa"/>
          </w:tcPr>
          <w:p w14:paraId="5C736358" w14:textId="76C6D815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100</w:t>
            </w:r>
          </w:p>
        </w:tc>
        <w:tc>
          <w:tcPr>
            <w:tcW w:w="3006" w:type="dxa"/>
          </w:tcPr>
          <w:p w14:paraId="51B711E4" w14:textId="0BA45733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30</w:t>
            </w:r>
          </w:p>
        </w:tc>
      </w:tr>
      <w:tr w:rsidR="00063D4A" w14:paraId="17ABEEFE" w14:textId="77777777" w:rsidTr="00063D4A">
        <w:tc>
          <w:tcPr>
            <w:tcW w:w="3005" w:type="dxa"/>
          </w:tcPr>
          <w:p w14:paraId="25AED6EB" w14:textId="06125405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Валентина Докић</w:t>
            </w:r>
          </w:p>
        </w:tc>
        <w:tc>
          <w:tcPr>
            <w:tcW w:w="3005" w:type="dxa"/>
          </w:tcPr>
          <w:p w14:paraId="3F77B091" w14:textId="686053CD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62</w:t>
            </w:r>
          </w:p>
        </w:tc>
        <w:tc>
          <w:tcPr>
            <w:tcW w:w="3006" w:type="dxa"/>
          </w:tcPr>
          <w:p w14:paraId="6DBD712E" w14:textId="73103ABC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19</w:t>
            </w:r>
          </w:p>
        </w:tc>
      </w:tr>
      <w:tr w:rsidR="00063D4A" w14:paraId="0ADAE377" w14:textId="77777777" w:rsidTr="00063D4A">
        <w:tc>
          <w:tcPr>
            <w:tcW w:w="3005" w:type="dxa"/>
          </w:tcPr>
          <w:p w14:paraId="5D8AF130" w14:textId="0EB2AA93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Јована Јевтић</w:t>
            </w:r>
          </w:p>
        </w:tc>
        <w:tc>
          <w:tcPr>
            <w:tcW w:w="3005" w:type="dxa"/>
          </w:tcPr>
          <w:p w14:paraId="3653B26D" w14:textId="698CE689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80</w:t>
            </w:r>
          </w:p>
        </w:tc>
        <w:tc>
          <w:tcPr>
            <w:tcW w:w="3006" w:type="dxa"/>
          </w:tcPr>
          <w:p w14:paraId="43F0E055" w14:textId="6EDBCE82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24</w:t>
            </w:r>
          </w:p>
        </w:tc>
      </w:tr>
      <w:tr w:rsidR="00063D4A" w14:paraId="2ADBE1E5" w14:textId="77777777" w:rsidTr="00063D4A">
        <w:tc>
          <w:tcPr>
            <w:tcW w:w="3005" w:type="dxa"/>
          </w:tcPr>
          <w:p w14:paraId="12419E1D" w14:textId="3FE01693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Тихана Илић</w:t>
            </w:r>
          </w:p>
        </w:tc>
        <w:tc>
          <w:tcPr>
            <w:tcW w:w="3005" w:type="dxa"/>
          </w:tcPr>
          <w:p w14:paraId="7A5B8C62" w14:textId="251DA1C9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45</w:t>
            </w:r>
          </w:p>
        </w:tc>
        <w:tc>
          <w:tcPr>
            <w:tcW w:w="3006" w:type="dxa"/>
          </w:tcPr>
          <w:p w14:paraId="2525813E" w14:textId="78C3C3C1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14</w:t>
            </w:r>
          </w:p>
        </w:tc>
      </w:tr>
      <w:tr w:rsidR="00063D4A" w14:paraId="0898040E" w14:textId="77777777" w:rsidTr="00063D4A">
        <w:tc>
          <w:tcPr>
            <w:tcW w:w="3005" w:type="dxa"/>
          </w:tcPr>
          <w:p w14:paraId="59D986EB" w14:textId="4D3BD9C4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Марија Живановић</w:t>
            </w:r>
          </w:p>
        </w:tc>
        <w:tc>
          <w:tcPr>
            <w:tcW w:w="3005" w:type="dxa"/>
          </w:tcPr>
          <w:p w14:paraId="0919D6AB" w14:textId="790A8249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69</w:t>
            </w:r>
          </w:p>
        </w:tc>
        <w:tc>
          <w:tcPr>
            <w:tcW w:w="3006" w:type="dxa"/>
          </w:tcPr>
          <w:p w14:paraId="3F4D03CF" w14:textId="4708ABBC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20</w:t>
            </w:r>
          </w:p>
        </w:tc>
      </w:tr>
      <w:tr w:rsidR="00063D4A" w14:paraId="5489C3D0" w14:textId="77777777" w:rsidTr="00063D4A">
        <w:tc>
          <w:tcPr>
            <w:tcW w:w="3005" w:type="dxa"/>
          </w:tcPr>
          <w:p w14:paraId="3B4101E9" w14:textId="21870459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Андреа Марковић</w:t>
            </w:r>
          </w:p>
        </w:tc>
        <w:tc>
          <w:tcPr>
            <w:tcW w:w="3005" w:type="dxa"/>
          </w:tcPr>
          <w:p w14:paraId="47F32275" w14:textId="4FADABB2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71</w:t>
            </w:r>
          </w:p>
        </w:tc>
        <w:tc>
          <w:tcPr>
            <w:tcW w:w="3006" w:type="dxa"/>
          </w:tcPr>
          <w:p w14:paraId="557DC209" w14:textId="334D4847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21</w:t>
            </w:r>
          </w:p>
        </w:tc>
      </w:tr>
      <w:tr w:rsidR="00063D4A" w14:paraId="07F558CB" w14:textId="77777777" w:rsidTr="00063D4A">
        <w:tc>
          <w:tcPr>
            <w:tcW w:w="3005" w:type="dxa"/>
          </w:tcPr>
          <w:p w14:paraId="4D70C077" w14:textId="4DEA1651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Сара Дутина</w:t>
            </w:r>
          </w:p>
        </w:tc>
        <w:tc>
          <w:tcPr>
            <w:tcW w:w="3005" w:type="dxa"/>
          </w:tcPr>
          <w:p w14:paraId="79947403" w14:textId="1188B3F7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49</w:t>
            </w:r>
          </w:p>
        </w:tc>
        <w:tc>
          <w:tcPr>
            <w:tcW w:w="3006" w:type="dxa"/>
          </w:tcPr>
          <w:p w14:paraId="4F338EAD" w14:textId="1B92FFE0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15</w:t>
            </w:r>
          </w:p>
        </w:tc>
      </w:tr>
      <w:tr w:rsidR="00063D4A" w14:paraId="11EEDCEF" w14:textId="77777777" w:rsidTr="00063D4A">
        <w:tc>
          <w:tcPr>
            <w:tcW w:w="3005" w:type="dxa"/>
          </w:tcPr>
          <w:p w14:paraId="730317D9" w14:textId="73C012CB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Анабела Лаловић</w:t>
            </w:r>
          </w:p>
        </w:tc>
        <w:tc>
          <w:tcPr>
            <w:tcW w:w="3005" w:type="dxa"/>
          </w:tcPr>
          <w:p w14:paraId="58B6D23F" w14:textId="28B978DA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31</w:t>
            </w:r>
          </w:p>
        </w:tc>
        <w:tc>
          <w:tcPr>
            <w:tcW w:w="3006" w:type="dxa"/>
          </w:tcPr>
          <w:p w14:paraId="78ACA2CF" w14:textId="6E5DFFBC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9</w:t>
            </w:r>
          </w:p>
        </w:tc>
      </w:tr>
      <w:tr w:rsidR="00063D4A" w14:paraId="7900A057" w14:textId="77777777" w:rsidTr="00063D4A">
        <w:tc>
          <w:tcPr>
            <w:tcW w:w="3005" w:type="dxa"/>
          </w:tcPr>
          <w:p w14:paraId="1AB90344" w14:textId="3E9D1F46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Урош Костовић</w:t>
            </w:r>
          </w:p>
        </w:tc>
        <w:tc>
          <w:tcPr>
            <w:tcW w:w="3005" w:type="dxa"/>
          </w:tcPr>
          <w:p w14:paraId="46BF0A04" w14:textId="313277F8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41</w:t>
            </w:r>
          </w:p>
        </w:tc>
        <w:tc>
          <w:tcPr>
            <w:tcW w:w="3006" w:type="dxa"/>
          </w:tcPr>
          <w:p w14:paraId="29F00BC7" w14:textId="100F5920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12</w:t>
            </w:r>
          </w:p>
        </w:tc>
      </w:tr>
      <w:tr w:rsidR="00063D4A" w14:paraId="0B937C1F" w14:textId="77777777" w:rsidTr="00063D4A">
        <w:tc>
          <w:tcPr>
            <w:tcW w:w="3005" w:type="dxa"/>
          </w:tcPr>
          <w:p w14:paraId="65161AA8" w14:textId="62C9C261" w:rsidR="00063D4A" w:rsidRPr="00063D4A" w:rsidRDefault="00063D4A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63D4A">
              <w:rPr>
                <w:lang w:val="sr-Cyrl-BA"/>
              </w:rPr>
              <w:t>Благомир Пекић</w:t>
            </w:r>
          </w:p>
        </w:tc>
        <w:tc>
          <w:tcPr>
            <w:tcW w:w="3005" w:type="dxa"/>
          </w:tcPr>
          <w:p w14:paraId="1C099220" w14:textId="7132E491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0</w:t>
            </w:r>
          </w:p>
        </w:tc>
        <w:tc>
          <w:tcPr>
            <w:tcW w:w="3006" w:type="dxa"/>
          </w:tcPr>
          <w:p w14:paraId="3637891A" w14:textId="48778D01" w:rsidR="00063D4A" w:rsidRPr="00063D4A" w:rsidRDefault="00063D4A" w:rsidP="00063D4A">
            <w:pPr>
              <w:rPr>
                <w:lang w:val="sr-Cyrl-BA"/>
              </w:rPr>
            </w:pPr>
            <w:r w:rsidRPr="00063D4A">
              <w:rPr>
                <w:lang w:val="sr-Cyrl-BA"/>
              </w:rPr>
              <w:t>0</w:t>
            </w:r>
          </w:p>
        </w:tc>
      </w:tr>
      <w:tr w:rsidR="00D47459" w14:paraId="5F3835ED" w14:textId="77777777" w:rsidTr="00063D4A">
        <w:tc>
          <w:tcPr>
            <w:tcW w:w="3005" w:type="dxa"/>
          </w:tcPr>
          <w:p w14:paraId="585B8A92" w14:textId="6F1EABE0" w:rsidR="00D47459" w:rsidRPr="00063D4A" w:rsidRDefault="00D47459" w:rsidP="00063D4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Теодора Топаловић</w:t>
            </w:r>
          </w:p>
        </w:tc>
        <w:tc>
          <w:tcPr>
            <w:tcW w:w="3005" w:type="dxa"/>
          </w:tcPr>
          <w:p w14:paraId="4ADFE425" w14:textId="72344F0D" w:rsidR="00D47459" w:rsidRPr="00063D4A" w:rsidRDefault="00D47459" w:rsidP="00063D4A">
            <w:pPr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3006" w:type="dxa"/>
          </w:tcPr>
          <w:p w14:paraId="0A4048DE" w14:textId="6128EFD7" w:rsidR="00D47459" w:rsidRPr="00063D4A" w:rsidRDefault="00D47459" w:rsidP="00063D4A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</w:tbl>
    <w:p w14:paraId="15BE2381" w14:textId="77777777" w:rsidR="009E470A" w:rsidRDefault="009E470A"/>
    <w:sectPr w:rsidR="009E4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94082"/>
    <w:multiLevelType w:val="hybridMultilevel"/>
    <w:tmpl w:val="0B9E2E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2F5"/>
    <w:multiLevelType w:val="hybridMultilevel"/>
    <w:tmpl w:val="AFAA86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03136">
    <w:abstractNumId w:val="0"/>
  </w:num>
  <w:num w:numId="2" w16cid:durableId="72313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4A"/>
    <w:rsid w:val="00063D4A"/>
    <w:rsid w:val="009E470A"/>
    <w:rsid w:val="00B34CA3"/>
    <w:rsid w:val="00BC1361"/>
    <w:rsid w:val="00D47459"/>
    <w:rsid w:val="00D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71C1"/>
  <w15:chartTrackingRefBased/>
  <w15:docId w15:val="{AC265F61-78C1-463C-BF0B-12D95A58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kern w:val="2"/>
        <w:sz w:val="24"/>
        <w:szCs w:val="24"/>
        <w:lang w:val="bs-Latn-B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A3"/>
  </w:style>
  <w:style w:type="paragraph" w:styleId="Heading1">
    <w:name w:val="heading 1"/>
    <w:basedOn w:val="Normal"/>
    <w:next w:val="Normal"/>
    <w:link w:val="Heading1Char"/>
    <w:uiPriority w:val="9"/>
    <w:qFormat/>
    <w:rsid w:val="00B34CA3"/>
    <w:pPr>
      <w:keepNext/>
      <w:keepLines/>
      <w:spacing w:before="240"/>
      <w:outlineLvl w:val="0"/>
    </w:pPr>
    <w:rPr>
      <w:rFonts w:eastAsia="DengXian Light"/>
      <w:b/>
      <w:color w:val="2F549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CA3"/>
    <w:pPr>
      <w:keepNext/>
      <w:keepLines/>
      <w:spacing w:before="40"/>
      <w:outlineLvl w:val="1"/>
    </w:pPr>
    <w:rPr>
      <w:rFonts w:eastAsia="DengXian Light"/>
      <w:szCs w:val="26"/>
      <w:lang w:val="sr-Cyrl-BA"/>
    </w:rPr>
  </w:style>
  <w:style w:type="paragraph" w:styleId="Heading3">
    <w:name w:val="heading 3"/>
    <w:basedOn w:val="Normal"/>
    <w:link w:val="Heading3Char"/>
    <w:autoRedefine/>
    <w:uiPriority w:val="9"/>
    <w:qFormat/>
    <w:rsid w:val="00DE3840"/>
    <w:pPr>
      <w:spacing w:before="100" w:beforeAutospacing="1" w:after="100" w:afterAutospacing="1"/>
      <w:jc w:val="both"/>
      <w:outlineLvl w:val="2"/>
    </w:pPr>
    <w:rPr>
      <w:rFonts w:eastAsia="Times New Roman"/>
      <w:bCs/>
      <w:lang w:val="sr-Cyrl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CA3"/>
    <w:pPr>
      <w:keepNext/>
      <w:keepLines/>
      <w:spacing w:before="40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A3"/>
    <w:pPr>
      <w:keepNext/>
      <w:keepLines/>
      <w:spacing w:before="40"/>
      <w:outlineLvl w:val="4"/>
    </w:pPr>
    <w:rPr>
      <w:rFonts w:ascii="Calibri Light" w:eastAsia="DengXian Light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34CA3"/>
    <w:rPr>
      <w:rFonts w:eastAsia="DengXian Light"/>
      <w:szCs w:val="26"/>
      <w:lang w:val="sr-Cyrl-BA"/>
    </w:rPr>
  </w:style>
  <w:style w:type="character" w:customStyle="1" w:styleId="journaltitle">
    <w:name w:val="journaltitle"/>
    <w:basedOn w:val="DefaultParagraphFont"/>
    <w:rsid w:val="00B34CA3"/>
  </w:style>
  <w:style w:type="character" w:customStyle="1" w:styleId="capitalize">
    <w:name w:val="capitalize"/>
    <w:basedOn w:val="DefaultParagraphFont"/>
    <w:rsid w:val="00B34CA3"/>
  </w:style>
  <w:style w:type="paragraph" w:customStyle="1" w:styleId="works-details">
    <w:name w:val="works-details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paragraph" w:customStyle="1" w:styleId="url-work">
    <w:name w:val="url-work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paragraph" w:customStyle="1" w:styleId="url-popover">
    <w:name w:val="url-popover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34CA3"/>
    <w:rPr>
      <w:rFonts w:eastAsia="DengXian Light" w:cs="Times New Roman"/>
      <w:b/>
      <w:color w:val="2F5496"/>
      <w:szCs w:val="32"/>
    </w:rPr>
  </w:style>
  <w:style w:type="character" w:customStyle="1" w:styleId="Heading3Char">
    <w:name w:val="Heading 3 Char"/>
    <w:link w:val="Heading3"/>
    <w:uiPriority w:val="9"/>
    <w:rsid w:val="00DE3840"/>
    <w:rPr>
      <w:rFonts w:eastAsia="Times New Roman"/>
      <w:bCs/>
      <w:sz w:val="24"/>
      <w:szCs w:val="24"/>
      <w:lang w:val="sr-Cyrl-BA"/>
    </w:rPr>
  </w:style>
  <w:style w:type="character" w:customStyle="1" w:styleId="Heading4Char">
    <w:name w:val="Heading 4 Char"/>
    <w:link w:val="Heading4"/>
    <w:uiPriority w:val="9"/>
    <w:rsid w:val="00B34CA3"/>
    <w:rPr>
      <w:rFonts w:ascii="Calibri Light" w:eastAsia="DengXian Light" w:hAnsi="Calibri Light" w:cs="Times New Roman"/>
      <w:i/>
      <w:iCs/>
      <w:color w:val="2F5496"/>
      <w:szCs w:val="24"/>
    </w:rPr>
  </w:style>
  <w:style w:type="character" w:customStyle="1" w:styleId="Heading5Char">
    <w:name w:val="Heading 5 Char"/>
    <w:link w:val="Heading5"/>
    <w:uiPriority w:val="9"/>
    <w:rsid w:val="00B34CA3"/>
    <w:rPr>
      <w:rFonts w:ascii="Calibri Light" w:eastAsia="DengXian Light" w:hAnsi="Calibri Light" w:cs="Times New Roman"/>
      <w:color w:val="2F5496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34CA3"/>
    <w:pPr>
      <w:tabs>
        <w:tab w:val="right" w:leader="dot" w:pos="9016"/>
      </w:tabs>
      <w:spacing w:after="100"/>
    </w:pPr>
    <w:rPr>
      <w:rFonts w:ascii="Calibri" w:hAnsi="Calibr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34CA3"/>
    <w:pPr>
      <w:tabs>
        <w:tab w:val="right" w:leader="dot" w:pos="9016"/>
      </w:tabs>
      <w:spacing w:after="24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34CA3"/>
    <w:pPr>
      <w:spacing w:after="100"/>
      <w:ind w:left="440"/>
    </w:pPr>
    <w:rPr>
      <w:rFonts w:ascii="Calibri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34CA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4CA3"/>
    <w:pPr>
      <w:spacing w:after="100"/>
      <w:ind w:left="960"/>
    </w:pPr>
  </w:style>
  <w:style w:type="paragraph" w:styleId="FootnoteText">
    <w:name w:val="footnote text"/>
    <w:basedOn w:val="Normal"/>
    <w:link w:val="FootnoteTextChar"/>
    <w:uiPriority w:val="99"/>
    <w:unhideWhenUsed/>
    <w:rsid w:val="00B34CA3"/>
  </w:style>
  <w:style w:type="character" w:customStyle="1" w:styleId="FootnoteTextChar">
    <w:name w:val="Footnote Text Char"/>
    <w:link w:val="FootnoteText"/>
    <w:uiPriority w:val="99"/>
    <w:rsid w:val="00B34CA3"/>
    <w:rPr>
      <w:rFonts w:eastAsia="DengXi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34CA3"/>
  </w:style>
  <w:style w:type="character" w:customStyle="1" w:styleId="CommentTextChar">
    <w:name w:val="Comment Text Char"/>
    <w:link w:val="CommentText"/>
    <w:uiPriority w:val="99"/>
    <w:rsid w:val="00B34CA3"/>
    <w:rPr>
      <w:rFonts w:eastAsia="DengXi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A3"/>
    <w:rPr>
      <w:rFonts w:eastAsia="DengX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A3"/>
    <w:rPr>
      <w:rFonts w:eastAsia="DengXian" w:cs="Times New Roman"/>
      <w:szCs w:val="24"/>
    </w:rPr>
  </w:style>
  <w:style w:type="character" w:styleId="FootnoteReference">
    <w:name w:val="footnote reference"/>
    <w:uiPriority w:val="99"/>
    <w:semiHidden/>
    <w:unhideWhenUsed/>
    <w:rsid w:val="00B34CA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34CA3"/>
    <w:rPr>
      <w:sz w:val="21"/>
      <w:szCs w:val="21"/>
    </w:rPr>
  </w:style>
  <w:style w:type="character" w:styleId="Hyperlink">
    <w:name w:val="Hyperlink"/>
    <w:uiPriority w:val="99"/>
    <w:unhideWhenUsed/>
    <w:rsid w:val="00B34CA3"/>
    <w:rPr>
      <w:color w:val="0000FF"/>
      <w:u w:val="single"/>
    </w:rPr>
  </w:style>
  <w:style w:type="character" w:styleId="Strong">
    <w:name w:val="Strong"/>
    <w:uiPriority w:val="22"/>
    <w:qFormat/>
    <w:rsid w:val="00B34CA3"/>
    <w:rPr>
      <w:b/>
      <w:bCs/>
    </w:rPr>
  </w:style>
  <w:style w:type="character" w:styleId="Emphasis">
    <w:name w:val="Emphasis"/>
    <w:uiPriority w:val="20"/>
    <w:qFormat/>
    <w:rsid w:val="00B34CA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CA3"/>
    <w:rPr>
      <w:rFonts w:eastAsia="DengXi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CA3"/>
    <w:rPr>
      <w:rFonts w:ascii="Segoe UI" w:eastAsia="DengXi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4CA3"/>
    <w:rPr>
      <w:color w:val="808080"/>
    </w:rPr>
  </w:style>
  <w:style w:type="paragraph" w:styleId="NoSpacing">
    <w:name w:val="No Spacing"/>
    <w:uiPriority w:val="1"/>
    <w:qFormat/>
    <w:rsid w:val="00B34CA3"/>
  </w:style>
  <w:style w:type="paragraph" w:styleId="ListParagraph">
    <w:name w:val="List Paragraph"/>
    <w:basedOn w:val="Normal"/>
    <w:uiPriority w:val="34"/>
    <w:qFormat/>
    <w:rsid w:val="00B34CA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34CA3"/>
    <w:pPr>
      <w:ind w:left="357"/>
      <w:jc w:val="both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34CA3"/>
    <w:pPr>
      <w:outlineLvl w:val="9"/>
    </w:pPr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B3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2023-12-14T12:08:00Z</dcterms:created>
  <dcterms:modified xsi:type="dcterms:W3CDTF">2023-12-14T12:22:00Z</dcterms:modified>
</cp:coreProperties>
</file>