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515" w:rsidRDefault="009506C3" w:rsidP="009506C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9506C3">
        <w:rPr>
          <w:rFonts w:ascii="Times New Roman" w:hAnsi="Times New Roman" w:cs="Times New Roman"/>
          <w:sz w:val="24"/>
          <w:szCs w:val="24"/>
          <w:lang w:val="sr-Cyrl-BA"/>
        </w:rPr>
        <w:t>Резултати исп</w:t>
      </w:r>
      <w:r w:rsidR="00261D4F">
        <w:rPr>
          <w:rFonts w:ascii="Times New Roman" w:hAnsi="Times New Roman" w:cs="Times New Roman"/>
          <w:sz w:val="24"/>
          <w:szCs w:val="24"/>
          <w:lang w:val="sr-Cyrl-BA"/>
        </w:rPr>
        <w:t>ита (</w:t>
      </w:r>
      <w:r w:rsidR="000E774B">
        <w:rPr>
          <w:rFonts w:ascii="Times New Roman" w:hAnsi="Times New Roman" w:cs="Times New Roman"/>
          <w:sz w:val="24"/>
          <w:szCs w:val="24"/>
          <w:lang w:val="sr-Cyrl-BA"/>
        </w:rPr>
        <w:t>Међународни односи</w:t>
      </w:r>
      <w:r w:rsidR="00D34DEA">
        <w:rPr>
          <w:rFonts w:ascii="Times New Roman" w:hAnsi="Times New Roman" w:cs="Times New Roman"/>
          <w:sz w:val="24"/>
          <w:szCs w:val="24"/>
          <w:lang w:val="sr-Cyrl-BA"/>
        </w:rPr>
        <w:t>, Геополитика, Основи спољне политике</w:t>
      </w:r>
      <w:r w:rsidRPr="009506C3">
        <w:rPr>
          <w:rFonts w:ascii="Times New Roman" w:hAnsi="Times New Roman" w:cs="Times New Roman"/>
          <w:sz w:val="24"/>
          <w:szCs w:val="24"/>
          <w:lang w:val="sr-Cyrl-BA"/>
        </w:rPr>
        <w:t>)</w:t>
      </w:r>
      <w:r w:rsidR="000E774B">
        <w:rPr>
          <w:rFonts w:ascii="Times New Roman" w:hAnsi="Times New Roman" w:cs="Times New Roman"/>
          <w:sz w:val="24"/>
          <w:szCs w:val="24"/>
          <w:lang w:val="sr-Cyrl-BA"/>
        </w:rPr>
        <w:t>:</w:t>
      </w:r>
    </w:p>
    <w:p w:rsidR="00D34DEA" w:rsidRDefault="00D34DEA" w:rsidP="009506C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Међународни односи:</w:t>
      </w:r>
    </w:p>
    <w:p w:rsidR="00D34DEA" w:rsidRDefault="000E774B" w:rsidP="000E774B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Лука Петрушић – пет (5)</w:t>
      </w:r>
      <w:r w:rsidR="00D34DEA">
        <w:rPr>
          <w:rFonts w:ascii="Times New Roman" w:hAnsi="Times New Roman" w:cs="Times New Roman"/>
          <w:sz w:val="24"/>
          <w:szCs w:val="24"/>
          <w:lang w:val="sr-Cyrl-BA"/>
        </w:rPr>
        <w:t>;</w:t>
      </w:r>
    </w:p>
    <w:p w:rsidR="00D34DEA" w:rsidRDefault="00D34DEA" w:rsidP="000E774B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Младен Короман – пет (5);</w:t>
      </w:r>
    </w:p>
    <w:p w:rsidR="00D34DEA" w:rsidRDefault="00D34DEA" w:rsidP="000E774B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Марија Гошић – пет (5);</w:t>
      </w:r>
    </w:p>
    <w:p w:rsidR="00D34DEA" w:rsidRDefault="00D34DEA" w:rsidP="000E774B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Александра Зиројевић – пет (5);</w:t>
      </w:r>
    </w:p>
    <w:p w:rsidR="00D34DEA" w:rsidRPr="00D34DEA" w:rsidRDefault="00D34DEA" w:rsidP="00D34DEA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Јована Андрић – шест (6);</w:t>
      </w:r>
    </w:p>
    <w:p w:rsidR="000E774B" w:rsidRDefault="00D34DEA" w:rsidP="000E774B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Јована Лаловић – шест (6);</w:t>
      </w:r>
    </w:p>
    <w:p w:rsidR="00D34DEA" w:rsidRDefault="00D34DEA" w:rsidP="000E774B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Јована Кнежевић – шест (6);</w:t>
      </w:r>
    </w:p>
    <w:p w:rsidR="00D34DEA" w:rsidRDefault="00D34DEA" w:rsidP="000E774B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Андреј Шубара – седам (7);</w:t>
      </w:r>
    </w:p>
    <w:p w:rsidR="00D34DEA" w:rsidRDefault="00D34DEA" w:rsidP="00D34DE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Геополитика:</w:t>
      </w:r>
    </w:p>
    <w:p w:rsidR="00D34DEA" w:rsidRDefault="00D34DEA" w:rsidP="00D34DEA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Јелица Вукосав – десет (10);</w:t>
      </w:r>
    </w:p>
    <w:p w:rsidR="00D34DEA" w:rsidRDefault="00D34DEA" w:rsidP="00D34DEA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Ранка Симовић – десет (10);</w:t>
      </w:r>
    </w:p>
    <w:p w:rsidR="00D34DEA" w:rsidRDefault="00D34DEA" w:rsidP="00D34DEA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Милица Лучић – девет (9);</w:t>
      </w:r>
    </w:p>
    <w:p w:rsidR="00D34DEA" w:rsidRDefault="00D34DEA" w:rsidP="00D34DEA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Анђела Бјелош – осам (8);</w:t>
      </w:r>
    </w:p>
    <w:p w:rsidR="00D34DEA" w:rsidRDefault="00D34DEA" w:rsidP="00D34DEA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Андреј Шубара – пет (5);</w:t>
      </w:r>
    </w:p>
    <w:p w:rsidR="00D34DEA" w:rsidRDefault="00D34DEA" w:rsidP="00D34DEA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D34DEA" w:rsidRDefault="00D34DEA" w:rsidP="00D34DE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Основи спољне политике:</w:t>
      </w:r>
    </w:p>
    <w:p w:rsidR="00D34DEA" w:rsidRDefault="00D34DEA" w:rsidP="00D34DEA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Миња Бјелица – десет (10)</w:t>
      </w:r>
      <w:r w:rsidR="000A41CD">
        <w:rPr>
          <w:rFonts w:ascii="Times New Roman" w:hAnsi="Times New Roman" w:cs="Times New Roman"/>
          <w:sz w:val="24"/>
          <w:szCs w:val="24"/>
          <w:lang w:val="sr-Cyrl-BA"/>
        </w:rPr>
        <w:t>;</w:t>
      </w:r>
    </w:p>
    <w:p w:rsidR="00D34DEA" w:rsidRDefault="00D34DEA" w:rsidP="00D34DEA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Дејана Мијић – десет (10)</w:t>
      </w:r>
      <w:r w:rsidR="000A41CD">
        <w:rPr>
          <w:rFonts w:ascii="Times New Roman" w:hAnsi="Times New Roman" w:cs="Times New Roman"/>
          <w:sz w:val="24"/>
          <w:szCs w:val="24"/>
          <w:lang w:val="sr-Cyrl-BA"/>
        </w:rPr>
        <w:t>;</w:t>
      </w:r>
    </w:p>
    <w:p w:rsidR="00D34DEA" w:rsidRDefault="00D34DEA" w:rsidP="00D34DEA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Никола Лапчевић – девет (9)</w:t>
      </w:r>
      <w:r w:rsidR="000A41CD">
        <w:rPr>
          <w:rFonts w:ascii="Times New Roman" w:hAnsi="Times New Roman" w:cs="Times New Roman"/>
          <w:sz w:val="24"/>
          <w:szCs w:val="24"/>
          <w:lang w:val="sr-Cyrl-BA"/>
        </w:rPr>
        <w:t>;</w:t>
      </w:r>
    </w:p>
    <w:p w:rsidR="00D34DEA" w:rsidRDefault="00D34DEA" w:rsidP="00D34DEA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Радислав Суботић – девет (9)</w:t>
      </w:r>
      <w:r w:rsidR="000A41CD">
        <w:rPr>
          <w:rFonts w:ascii="Times New Roman" w:hAnsi="Times New Roman" w:cs="Times New Roman"/>
          <w:sz w:val="24"/>
          <w:szCs w:val="24"/>
          <w:lang w:val="sr-Cyrl-BA"/>
        </w:rPr>
        <w:t>;</w:t>
      </w:r>
    </w:p>
    <w:p w:rsidR="00D34DEA" w:rsidRDefault="00D34DEA" w:rsidP="00D34DEA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Јована Андрић – девет (9)</w:t>
      </w:r>
      <w:r w:rsidR="000A41CD">
        <w:rPr>
          <w:rFonts w:ascii="Times New Roman" w:hAnsi="Times New Roman" w:cs="Times New Roman"/>
          <w:sz w:val="24"/>
          <w:szCs w:val="24"/>
          <w:lang w:val="sr-Cyrl-BA"/>
        </w:rPr>
        <w:t>;</w:t>
      </w:r>
    </w:p>
    <w:p w:rsidR="00D34DEA" w:rsidRDefault="00D34DEA" w:rsidP="00D34DEA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Милица Марић – осам (8)</w:t>
      </w:r>
      <w:r w:rsidR="000A41CD">
        <w:rPr>
          <w:rFonts w:ascii="Times New Roman" w:hAnsi="Times New Roman" w:cs="Times New Roman"/>
          <w:sz w:val="24"/>
          <w:szCs w:val="24"/>
          <w:lang w:val="sr-Cyrl-BA"/>
        </w:rPr>
        <w:t>;</w:t>
      </w:r>
    </w:p>
    <w:p w:rsidR="00D34DEA" w:rsidRDefault="00D34DEA" w:rsidP="00D34DEA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Анђела Бјелош – осам (8)</w:t>
      </w:r>
      <w:r w:rsidR="000A41CD">
        <w:rPr>
          <w:rFonts w:ascii="Times New Roman" w:hAnsi="Times New Roman" w:cs="Times New Roman"/>
          <w:sz w:val="24"/>
          <w:szCs w:val="24"/>
          <w:lang w:val="sr-Cyrl-BA"/>
        </w:rPr>
        <w:t>;</w:t>
      </w:r>
    </w:p>
    <w:p w:rsidR="00D34DEA" w:rsidRDefault="00D34DEA" w:rsidP="00D34DEA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Александра Зиројевић – шест (6)</w:t>
      </w:r>
      <w:r w:rsidR="000A41CD">
        <w:rPr>
          <w:rFonts w:ascii="Times New Roman" w:hAnsi="Times New Roman" w:cs="Times New Roman"/>
          <w:sz w:val="24"/>
          <w:szCs w:val="24"/>
          <w:lang w:val="sr-Cyrl-BA"/>
        </w:rPr>
        <w:t>.</w:t>
      </w:r>
    </w:p>
    <w:p w:rsidR="005C04E6" w:rsidRPr="00D34DEA" w:rsidRDefault="005C04E6" w:rsidP="005C04E6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bookmarkStart w:id="0" w:name="_GoBack"/>
      <w:bookmarkEnd w:id="0"/>
    </w:p>
    <w:p w:rsidR="000E774B" w:rsidRPr="000E774B" w:rsidRDefault="005C04E6">
      <w:pPr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Упис оцјена 21.6. у 10:00 (кабинет 518).</w:t>
      </w:r>
    </w:p>
    <w:sectPr w:rsidR="000E774B" w:rsidRPr="000E774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681879"/>
    <w:multiLevelType w:val="hybridMultilevel"/>
    <w:tmpl w:val="978C79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9F29BE"/>
    <w:multiLevelType w:val="hybridMultilevel"/>
    <w:tmpl w:val="A21472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7F2203"/>
    <w:multiLevelType w:val="hybridMultilevel"/>
    <w:tmpl w:val="6F86D2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B30A7A"/>
    <w:multiLevelType w:val="hybridMultilevel"/>
    <w:tmpl w:val="413036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2B5C8F"/>
    <w:multiLevelType w:val="hybridMultilevel"/>
    <w:tmpl w:val="E0329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2357F5"/>
    <w:multiLevelType w:val="hybridMultilevel"/>
    <w:tmpl w:val="C99623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6C3"/>
    <w:rsid w:val="000A41CD"/>
    <w:rsid w:val="000E774B"/>
    <w:rsid w:val="00261D4F"/>
    <w:rsid w:val="005C04E6"/>
    <w:rsid w:val="009506C3"/>
    <w:rsid w:val="00B45515"/>
    <w:rsid w:val="00D34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93A517-EBDB-403D-AFD3-60F47BE30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06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dcterms:created xsi:type="dcterms:W3CDTF">2024-06-20T10:04:00Z</dcterms:created>
  <dcterms:modified xsi:type="dcterms:W3CDTF">2024-06-20T11:49:00Z</dcterms:modified>
</cp:coreProperties>
</file>