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709"/>
        <w:gridCol w:w="266"/>
        <w:gridCol w:w="585"/>
        <w:gridCol w:w="407"/>
        <w:gridCol w:w="1294"/>
      </w:tblGrid>
      <w:tr w:rsidR="00F46476" w:rsidRPr="0037103D" w:rsidTr="00567398">
        <w:trPr>
          <w:trHeight w:val="469"/>
        </w:trPr>
        <w:tc>
          <w:tcPr>
            <w:tcW w:w="2048" w:type="dxa"/>
            <w:gridSpan w:val="3"/>
            <w:vMerge w:val="restart"/>
            <w:shd w:val="clear" w:color="auto" w:fill="auto"/>
            <w:vAlign w:val="center"/>
          </w:tcPr>
          <w:p w:rsidR="00F46476" w:rsidRPr="0037103D" w:rsidRDefault="00F46476" w:rsidP="00567398">
            <w:pPr>
              <w:jc w:val="center"/>
              <w:rPr>
                <w:rFonts w:ascii="Arial Narrow" w:hAnsi="Arial Narrow" w:cs="Times New Roman"/>
                <w:sz w:val="20"/>
                <w:szCs w:val="20"/>
                <w:lang w:val="sr-Cyrl-BA"/>
              </w:rPr>
            </w:pPr>
            <w:r w:rsidRPr="0037103D">
              <w:rPr>
                <w:rFonts w:ascii="Arial Narrow" w:hAnsi="Arial Narrow" w:cs="Times New Roman"/>
                <w:noProof/>
                <w:sz w:val="20"/>
                <w:szCs w:val="20"/>
                <w:lang w:val="en-US" w:eastAsia="en-US"/>
              </w:rPr>
              <w:drawing>
                <wp:inline distT="0" distB="0" distL="0" distR="0">
                  <wp:extent cx="742950" cy="7429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F46476" w:rsidRPr="0037103D" w:rsidRDefault="00F46476" w:rsidP="00567398">
            <w:pPr>
              <w:jc w:val="center"/>
              <w:rPr>
                <w:rFonts w:ascii="Arial Narrow" w:hAnsi="Arial Narrow" w:cs="Times New Roman"/>
                <w:b/>
                <w:sz w:val="20"/>
                <w:szCs w:val="20"/>
                <w:lang w:val="sr-Cyrl-BA"/>
              </w:rPr>
            </w:pPr>
            <w:r w:rsidRPr="0037103D">
              <w:rPr>
                <w:rFonts w:ascii="Arial Narrow" w:hAnsi="Arial Narrow" w:cs="Times New Roman"/>
                <w:b/>
                <w:sz w:val="20"/>
                <w:szCs w:val="20"/>
                <w:lang w:val="sr-Cyrl-BA"/>
              </w:rPr>
              <w:t>УНИВЕРЗИТЕТ У ИСТОЧНОМ САРАЈЕВУ</w:t>
            </w:r>
          </w:p>
          <w:p w:rsidR="00F46476" w:rsidRPr="0037103D" w:rsidRDefault="00F46476" w:rsidP="00567398">
            <w:pPr>
              <w:jc w:val="center"/>
              <w:rPr>
                <w:rFonts w:ascii="Arial Narrow" w:hAnsi="Arial Narrow" w:cs="Times New Roman"/>
                <w:b/>
                <w:sz w:val="20"/>
                <w:szCs w:val="20"/>
                <w:lang w:val="sr-Cyrl-BA"/>
              </w:rPr>
            </w:pPr>
            <w:r>
              <w:rPr>
                <w:rFonts w:ascii="Arial Narrow" w:hAnsi="Arial Narrow" w:cs="Times New Roman"/>
                <w:sz w:val="20"/>
                <w:szCs w:val="20"/>
                <w:lang w:val="sr-Cyrl-BA"/>
              </w:rPr>
              <w:t>Филозофски факултет Пале</w:t>
            </w:r>
          </w:p>
        </w:tc>
        <w:tc>
          <w:tcPr>
            <w:tcW w:w="2286" w:type="dxa"/>
            <w:gridSpan w:val="3"/>
            <w:vMerge w:val="restart"/>
            <w:vAlign w:val="center"/>
          </w:tcPr>
          <w:p w:rsidR="00F46476" w:rsidRPr="000C20EE" w:rsidRDefault="00F46476" w:rsidP="00567398">
            <w:pPr>
              <w:jc w:val="center"/>
              <w:rPr>
                <w:rFonts w:ascii="Arial Narrow" w:hAnsi="Arial Narrow" w:cs="Times New Roman"/>
                <w:sz w:val="20"/>
                <w:szCs w:val="20"/>
                <w:lang w:val="sr-Cyrl-BA"/>
              </w:rPr>
            </w:pPr>
            <w:r>
              <w:rPr>
                <w:rFonts w:ascii="Arial Narrow" w:hAnsi="Arial Narrow" w:cs="Times New Roman"/>
                <w:noProof/>
                <w:sz w:val="20"/>
                <w:szCs w:val="20"/>
                <w:lang w:val="en-US" w:eastAsia="en-US"/>
              </w:rPr>
              <w:drawing>
                <wp:inline distT="0" distB="0" distL="0" distR="0">
                  <wp:extent cx="762000" cy="7620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762000"/>
                          </a:xfrm>
                          <a:prstGeom prst="rect">
                            <a:avLst/>
                          </a:prstGeom>
                          <a:noFill/>
                        </pic:spPr>
                      </pic:pic>
                    </a:graphicData>
                  </a:graphic>
                </wp:inline>
              </w:drawing>
            </w:r>
          </w:p>
        </w:tc>
      </w:tr>
      <w:tr w:rsidR="00F46476" w:rsidRPr="0037103D" w:rsidTr="00567398">
        <w:trPr>
          <w:trHeight w:val="366"/>
        </w:trPr>
        <w:tc>
          <w:tcPr>
            <w:tcW w:w="2048" w:type="dxa"/>
            <w:gridSpan w:val="3"/>
            <w:vMerge/>
            <w:shd w:val="clear" w:color="auto" w:fill="auto"/>
            <w:vAlign w:val="center"/>
          </w:tcPr>
          <w:p w:rsidR="00F46476" w:rsidRPr="0037103D" w:rsidRDefault="00F46476" w:rsidP="00567398">
            <w:pPr>
              <w:rPr>
                <w:rFonts w:ascii="Arial Narrow" w:hAnsi="Arial Narrow" w:cs="Times New Roman"/>
                <w:sz w:val="20"/>
                <w:szCs w:val="20"/>
                <w:lang w:val="sr-Cyrl-BA"/>
              </w:rPr>
            </w:pPr>
          </w:p>
        </w:tc>
        <w:tc>
          <w:tcPr>
            <w:tcW w:w="5272" w:type="dxa"/>
            <w:gridSpan w:val="11"/>
            <w:shd w:val="clear" w:color="auto" w:fill="BFBFBF" w:themeFill="background1" w:themeFillShade="BF"/>
            <w:vAlign w:val="center"/>
          </w:tcPr>
          <w:p w:rsidR="00F46476" w:rsidRPr="00686EE2" w:rsidRDefault="00F46476" w:rsidP="00567398">
            <w:pPr>
              <w:jc w:val="center"/>
              <w:rPr>
                <w:rFonts w:ascii="Arial Narrow" w:hAnsi="Arial Narrow" w:cs="Times New Roman"/>
                <w:b/>
                <w:i/>
                <w:sz w:val="20"/>
                <w:szCs w:val="20"/>
                <w:lang w:val="sr-Cyrl-BA"/>
              </w:rPr>
            </w:pPr>
            <w:r w:rsidRPr="00686EE2">
              <w:rPr>
                <w:rFonts w:ascii="Arial Narrow" w:hAnsi="Arial Narrow" w:cs="Times New Roman"/>
                <w:b/>
                <w:i/>
                <w:sz w:val="20"/>
                <w:szCs w:val="20"/>
                <w:lang w:val="sr-Cyrl-BA"/>
              </w:rPr>
              <w:t xml:space="preserve">Студијски програм: </w:t>
            </w:r>
            <w:r>
              <w:rPr>
                <w:rFonts w:ascii="Arial Narrow" w:hAnsi="Arial Narrow" w:cs="Times New Roman"/>
                <w:b/>
                <w:i/>
                <w:sz w:val="20"/>
                <w:szCs w:val="20"/>
                <w:lang w:val="sr-Cyrl-BA"/>
              </w:rPr>
              <w:t>Географија</w:t>
            </w:r>
          </w:p>
        </w:tc>
        <w:tc>
          <w:tcPr>
            <w:tcW w:w="2286" w:type="dxa"/>
            <w:gridSpan w:val="3"/>
            <w:vMerge/>
            <w:vAlign w:val="center"/>
          </w:tcPr>
          <w:p w:rsidR="00F46476" w:rsidRPr="0037103D" w:rsidRDefault="00F46476" w:rsidP="00567398">
            <w:pPr>
              <w:rPr>
                <w:rFonts w:ascii="Arial Narrow" w:hAnsi="Arial Narrow" w:cs="Times New Roman"/>
                <w:sz w:val="20"/>
                <w:szCs w:val="20"/>
                <w:lang w:val="sr-Cyrl-BA"/>
              </w:rPr>
            </w:pPr>
          </w:p>
        </w:tc>
      </w:tr>
      <w:tr w:rsidR="00F46476" w:rsidRPr="0037103D" w:rsidTr="00567398">
        <w:tc>
          <w:tcPr>
            <w:tcW w:w="2048" w:type="dxa"/>
            <w:gridSpan w:val="3"/>
            <w:vMerge/>
            <w:tcBorders>
              <w:bottom w:val="single" w:sz="4" w:space="0" w:color="auto"/>
            </w:tcBorders>
            <w:shd w:val="clear" w:color="auto" w:fill="auto"/>
            <w:vAlign w:val="center"/>
          </w:tcPr>
          <w:p w:rsidR="00F46476" w:rsidRPr="0037103D" w:rsidRDefault="00F46476" w:rsidP="00567398">
            <w:pPr>
              <w:rPr>
                <w:rFonts w:ascii="Arial Narrow" w:hAnsi="Arial Narrow" w:cs="Times New Roman"/>
                <w:sz w:val="20"/>
                <w:szCs w:val="20"/>
                <w:lang w:val="sr-Cyrl-BA"/>
              </w:rPr>
            </w:pPr>
          </w:p>
        </w:tc>
        <w:tc>
          <w:tcPr>
            <w:tcW w:w="2636" w:type="dxa"/>
            <w:gridSpan w:val="6"/>
            <w:tcBorders>
              <w:bottom w:val="single" w:sz="4" w:space="0" w:color="auto"/>
            </w:tcBorders>
            <w:vAlign w:val="center"/>
          </w:tcPr>
          <w:p w:rsidR="00F46476" w:rsidRPr="0037103D" w:rsidRDefault="00F46476" w:rsidP="00567398">
            <w:pPr>
              <w:jc w:val="center"/>
              <w:rPr>
                <w:rFonts w:ascii="Arial Narrow" w:hAnsi="Arial Narrow" w:cs="Times New Roman"/>
                <w:sz w:val="20"/>
                <w:szCs w:val="20"/>
                <w:lang w:val="sr-Cyrl-BA"/>
              </w:rPr>
            </w:pPr>
            <w:r>
              <w:rPr>
                <w:rFonts w:ascii="Arial Narrow" w:hAnsi="Arial Narrow" w:cs="Times New Roman"/>
                <w:sz w:val="20"/>
                <w:szCs w:val="20"/>
                <w:lang w:val="sr-Latn-BA"/>
              </w:rPr>
              <w:t xml:space="preserve">I </w:t>
            </w:r>
            <w:r w:rsidRPr="0037103D">
              <w:rPr>
                <w:rFonts w:ascii="Arial Narrow" w:hAnsi="Arial Narrow" w:cs="Times New Roman"/>
                <w:sz w:val="20"/>
                <w:szCs w:val="20"/>
                <w:lang w:val="sr-Cyrl-BA"/>
              </w:rPr>
              <w:t>циклус студија</w:t>
            </w:r>
          </w:p>
        </w:tc>
        <w:tc>
          <w:tcPr>
            <w:tcW w:w="2636" w:type="dxa"/>
            <w:gridSpan w:val="5"/>
            <w:tcBorders>
              <w:bottom w:val="single" w:sz="4" w:space="0" w:color="auto"/>
            </w:tcBorders>
            <w:vAlign w:val="center"/>
          </w:tcPr>
          <w:p w:rsidR="00F46476" w:rsidRPr="0037103D" w:rsidRDefault="00F46476" w:rsidP="00567398">
            <w:pPr>
              <w:jc w:val="center"/>
              <w:rPr>
                <w:rFonts w:ascii="Arial Narrow" w:hAnsi="Arial Narrow" w:cs="Times New Roman"/>
                <w:sz w:val="20"/>
                <w:szCs w:val="20"/>
                <w:lang w:val="sr-Cyrl-BA"/>
              </w:rPr>
            </w:pPr>
            <w:r>
              <w:rPr>
                <w:rFonts w:ascii="Arial Narrow" w:hAnsi="Arial Narrow" w:cs="Times New Roman"/>
                <w:sz w:val="20"/>
                <w:szCs w:val="20"/>
                <w:lang w:val="sr-Cyrl-BA"/>
              </w:rPr>
              <w:t xml:space="preserve">II </w:t>
            </w:r>
            <w:r w:rsidRPr="0037103D">
              <w:rPr>
                <w:rFonts w:ascii="Arial Narrow" w:hAnsi="Arial Narrow" w:cs="Times New Roman"/>
                <w:sz w:val="20"/>
                <w:szCs w:val="20"/>
                <w:lang w:val="sr-Cyrl-BA"/>
              </w:rPr>
              <w:t>година</w:t>
            </w:r>
            <w:r>
              <w:rPr>
                <w:rFonts w:ascii="Arial Narrow" w:hAnsi="Arial Narrow" w:cs="Times New Roman"/>
                <w:sz w:val="20"/>
                <w:szCs w:val="20"/>
                <w:lang w:val="sr-Cyrl-BA"/>
              </w:rPr>
              <w:t xml:space="preserve"> студија</w:t>
            </w:r>
          </w:p>
        </w:tc>
        <w:tc>
          <w:tcPr>
            <w:tcW w:w="2286" w:type="dxa"/>
            <w:gridSpan w:val="3"/>
            <w:vMerge/>
            <w:tcBorders>
              <w:bottom w:val="single" w:sz="4" w:space="0" w:color="auto"/>
            </w:tcBorders>
            <w:vAlign w:val="center"/>
          </w:tcPr>
          <w:p w:rsidR="00F46476" w:rsidRPr="0037103D" w:rsidRDefault="00F46476" w:rsidP="00567398">
            <w:pPr>
              <w:rPr>
                <w:rFonts w:ascii="Arial Narrow" w:hAnsi="Arial Narrow" w:cs="Times New Roman"/>
                <w:sz w:val="20"/>
                <w:szCs w:val="20"/>
                <w:lang w:val="sr-Cyrl-BA"/>
              </w:rPr>
            </w:pPr>
          </w:p>
        </w:tc>
      </w:tr>
      <w:tr w:rsidR="00F46476" w:rsidRPr="0037103D" w:rsidTr="00567398">
        <w:tc>
          <w:tcPr>
            <w:tcW w:w="2048" w:type="dxa"/>
            <w:gridSpan w:val="3"/>
            <w:shd w:val="clear" w:color="auto" w:fill="D9D9D9" w:themeFill="background1" w:themeFillShade="D9"/>
            <w:vAlign w:val="center"/>
          </w:tcPr>
          <w:p w:rsidR="00F46476" w:rsidRPr="00686EE2" w:rsidRDefault="00F46476" w:rsidP="00567398">
            <w:pPr>
              <w:rPr>
                <w:rFonts w:ascii="Arial Narrow" w:hAnsi="Arial Narrow" w:cs="Times New Roman"/>
                <w:b/>
                <w:sz w:val="20"/>
                <w:szCs w:val="20"/>
                <w:lang w:val="sr-Cyrl-BA"/>
              </w:rPr>
            </w:pPr>
            <w:r w:rsidRPr="00686EE2">
              <w:rPr>
                <w:rFonts w:ascii="Arial Narrow" w:hAnsi="Arial Narrow" w:cs="Times New Roman"/>
                <w:b/>
                <w:sz w:val="20"/>
                <w:szCs w:val="20"/>
                <w:lang w:val="sr-Cyrl-BA"/>
              </w:rPr>
              <w:t>Пун назив предмета</w:t>
            </w:r>
          </w:p>
        </w:tc>
        <w:tc>
          <w:tcPr>
            <w:tcW w:w="7558" w:type="dxa"/>
            <w:gridSpan w:val="14"/>
            <w:vAlign w:val="center"/>
          </w:tcPr>
          <w:p w:rsidR="00F46476" w:rsidRPr="000159A3" w:rsidRDefault="00F46476" w:rsidP="00567398">
            <w:pPr>
              <w:rPr>
                <w:rFonts w:ascii="Arial Narrow" w:hAnsi="Arial Narrow" w:cs="Times New Roman"/>
                <w:b/>
                <w:sz w:val="20"/>
                <w:szCs w:val="20"/>
                <w:lang w:val="sr-Cyrl-BA"/>
              </w:rPr>
            </w:pPr>
            <w:r w:rsidRPr="000159A3">
              <w:rPr>
                <w:rFonts w:ascii="Arial Narrow" w:hAnsi="Arial Narrow" w:cs="Times New Roman"/>
                <w:b/>
                <w:sz w:val="20"/>
                <w:szCs w:val="20"/>
                <w:lang w:val="sr-Cyrl-BA"/>
              </w:rPr>
              <w:t>ПРИМ</w:t>
            </w:r>
            <w:r>
              <w:rPr>
                <w:rFonts w:ascii="Arial Narrow" w:hAnsi="Arial Narrow" w:cs="Times New Roman"/>
                <w:b/>
                <w:sz w:val="20"/>
                <w:szCs w:val="20"/>
                <w:lang w:val="sr-Cyrl-BA"/>
              </w:rPr>
              <w:t>И</w:t>
            </w:r>
            <w:r w:rsidRPr="000159A3">
              <w:rPr>
                <w:rFonts w:ascii="Arial Narrow" w:hAnsi="Arial Narrow" w:cs="Times New Roman"/>
                <w:b/>
                <w:sz w:val="20"/>
                <w:szCs w:val="20"/>
                <w:lang w:val="sr-Cyrl-BA"/>
              </w:rPr>
              <w:t>ЈЕЊЕНА ГЕОМОРФОЛОГИЈА</w:t>
            </w:r>
          </w:p>
        </w:tc>
      </w:tr>
      <w:tr w:rsidR="00F46476" w:rsidRPr="0037103D" w:rsidTr="00567398">
        <w:tc>
          <w:tcPr>
            <w:tcW w:w="2048" w:type="dxa"/>
            <w:gridSpan w:val="3"/>
            <w:tcBorders>
              <w:bottom w:val="single" w:sz="4" w:space="0" w:color="auto"/>
            </w:tcBorders>
            <w:shd w:val="clear" w:color="auto" w:fill="D9D9D9" w:themeFill="background1" w:themeFillShade="D9"/>
            <w:vAlign w:val="center"/>
          </w:tcPr>
          <w:p w:rsidR="00F46476" w:rsidRPr="00686EE2" w:rsidRDefault="00F46476" w:rsidP="00567398">
            <w:pPr>
              <w:rPr>
                <w:rFonts w:ascii="Arial Narrow" w:hAnsi="Arial Narrow" w:cs="Times New Roman"/>
                <w:b/>
                <w:sz w:val="20"/>
                <w:szCs w:val="20"/>
                <w:lang w:val="sr-Cyrl-BA"/>
              </w:rPr>
            </w:pPr>
            <w:r w:rsidRPr="00686EE2">
              <w:rPr>
                <w:rFonts w:ascii="Arial Narrow" w:hAnsi="Arial Narrow" w:cs="Times New Roman"/>
                <w:b/>
                <w:sz w:val="20"/>
                <w:szCs w:val="20"/>
                <w:lang w:val="sr-Cyrl-BA"/>
              </w:rPr>
              <w:t>Катедра</w:t>
            </w:r>
            <w:r w:rsidRPr="00686EE2">
              <w:rPr>
                <w:rFonts w:ascii="Arial Narrow" w:hAnsi="Arial Narrow" w:cs="Times New Roman"/>
                <w:b/>
                <w:sz w:val="20"/>
                <w:szCs w:val="20"/>
                <w:lang w:val="sr-Cyrl-BA"/>
              </w:rPr>
              <w:tab/>
            </w:r>
          </w:p>
        </w:tc>
        <w:tc>
          <w:tcPr>
            <w:tcW w:w="7558" w:type="dxa"/>
            <w:gridSpan w:val="14"/>
            <w:tcBorders>
              <w:bottom w:val="single" w:sz="4" w:space="0" w:color="auto"/>
            </w:tcBorders>
            <w:vAlign w:val="center"/>
          </w:tcPr>
          <w:p w:rsidR="00F46476" w:rsidRPr="0037103D" w:rsidRDefault="00F46476" w:rsidP="00567398">
            <w:pPr>
              <w:rPr>
                <w:rFonts w:ascii="Arial Narrow" w:hAnsi="Arial Narrow" w:cs="Times New Roman"/>
                <w:sz w:val="20"/>
                <w:szCs w:val="20"/>
                <w:lang w:val="sr-Cyrl-BA"/>
              </w:rPr>
            </w:pPr>
            <w:r>
              <w:rPr>
                <w:rFonts w:ascii="Arial Narrow" w:hAnsi="Arial Narrow" w:cs="Times New Roman"/>
                <w:sz w:val="20"/>
                <w:szCs w:val="20"/>
                <w:lang w:val="sr-Cyrl-BA"/>
              </w:rPr>
              <w:t>Катедра за географију</w:t>
            </w:r>
          </w:p>
        </w:tc>
      </w:tr>
      <w:tr w:rsidR="00F46476" w:rsidRPr="0037103D" w:rsidTr="00567398">
        <w:trPr>
          <w:trHeight w:val="464"/>
        </w:trPr>
        <w:tc>
          <w:tcPr>
            <w:tcW w:w="2943" w:type="dxa"/>
            <w:gridSpan w:val="6"/>
            <w:vMerge w:val="restart"/>
            <w:shd w:val="clear" w:color="auto" w:fill="D9D9D9" w:themeFill="background1" w:themeFillShade="D9"/>
            <w:vAlign w:val="center"/>
          </w:tcPr>
          <w:p w:rsidR="00F46476" w:rsidRPr="00686EE2" w:rsidRDefault="00F46476" w:rsidP="00567398">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Шифра предмета</w:t>
            </w:r>
          </w:p>
        </w:tc>
        <w:tc>
          <w:tcPr>
            <w:tcW w:w="2268" w:type="dxa"/>
            <w:gridSpan w:val="5"/>
            <w:vMerge w:val="restart"/>
            <w:shd w:val="clear" w:color="auto" w:fill="D9D9D9" w:themeFill="background1" w:themeFillShade="D9"/>
            <w:vAlign w:val="center"/>
          </w:tcPr>
          <w:p w:rsidR="00F46476" w:rsidRPr="00686EE2" w:rsidRDefault="00F46476" w:rsidP="00567398">
            <w:pPr>
              <w:jc w:val="center"/>
              <w:rPr>
                <w:rFonts w:ascii="Arial Narrow" w:hAnsi="Arial Narrow" w:cs="Times New Roman"/>
                <w:b/>
                <w:sz w:val="20"/>
                <w:szCs w:val="20"/>
                <w:lang w:val="sr-Latn-BA"/>
              </w:rPr>
            </w:pPr>
            <w:r w:rsidRPr="00686EE2">
              <w:rPr>
                <w:rFonts w:ascii="Arial Narrow" w:hAnsi="Arial Narrow" w:cs="Times New Roman"/>
                <w:b/>
                <w:sz w:val="20"/>
                <w:szCs w:val="20"/>
                <w:lang w:val="sr-Cyrl-BA"/>
              </w:rPr>
              <w:t>Статус предмета</w:t>
            </w:r>
          </w:p>
        </w:tc>
        <w:tc>
          <w:tcPr>
            <w:tcW w:w="2109" w:type="dxa"/>
            <w:gridSpan w:val="3"/>
            <w:vMerge w:val="restart"/>
            <w:shd w:val="clear" w:color="auto" w:fill="D9D9D9" w:themeFill="background1" w:themeFillShade="D9"/>
            <w:vAlign w:val="center"/>
          </w:tcPr>
          <w:p w:rsidR="00F46476" w:rsidRPr="00686EE2" w:rsidRDefault="00F46476" w:rsidP="00567398">
            <w:pPr>
              <w:jc w:val="center"/>
              <w:rPr>
                <w:rFonts w:ascii="Arial Narrow" w:hAnsi="Arial Narrow" w:cs="Times New Roman"/>
                <w:b/>
                <w:sz w:val="20"/>
                <w:szCs w:val="20"/>
                <w:lang w:val="sr-Latn-BA"/>
              </w:rPr>
            </w:pPr>
            <w:r w:rsidRPr="00686EE2">
              <w:rPr>
                <w:rFonts w:ascii="Arial Narrow" w:hAnsi="Arial Narrow" w:cs="Times New Roman"/>
                <w:b/>
                <w:sz w:val="20"/>
                <w:szCs w:val="20"/>
                <w:lang w:val="sr-Cyrl-BA"/>
              </w:rPr>
              <w:t>Семестар</w:t>
            </w:r>
          </w:p>
        </w:tc>
        <w:tc>
          <w:tcPr>
            <w:tcW w:w="2286" w:type="dxa"/>
            <w:gridSpan w:val="3"/>
            <w:vMerge w:val="restart"/>
            <w:shd w:val="clear" w:color="auto" w:fill="D9D9D9" w:themeFill="background1" w:themeFillShade="D9"/>
            <w:vAlign w:val="center"/>
          </w:tcPr>
          <w:p w:rsidR="00F46476" w:rsidRPr="00686EE2" w:rsidRDefault="00F46476" w:rsidP="00567398">
            <w:pPr>
              <w:jc w:val="center"/>
              <w:rPr>
                <w:rFonts w:ascii="Arial Narrow" w:hAnsi="Arial Narrow" w:cs="Times New Roman"/>
                <w:b/>
                <w:sz w:val="20"/>
                <w:szCs w:val="20"/>
                <w:lang w:val="sr-Latn-BA"/>
              </w:rPr>
            </w:pPr>
            <w:r w:rsidRPr="00686EE2">
              <w:rPr>
                <w:rFonts w:ascii="Arial Narrow" w:hAnsi="Arial Narrow" w:cs="Times New Roman"/>
                <w:b/>
                <w:sz w:val="20"/>
                <w:szCs w:val="20"/>
                <w:lang w:val="sr-Latn-BA"/>
              </w:rPr>
              <w:t>ECTS</w:t>
            </w:r>
          </w:p>
        </w:tc>
      </w:tr>
      <w:tr w:rsidR="00F46476" w:rsidRPr="0037103D" w:rsidTr="00567398">
        <w:trPr>
          <w:trHeight w:val="464"/>
        </w:trPr>
        <w:tc>
          <w:tcPr>
            <w:tcW w:w="2943" w:type="dxa"/>
            <w:gridSpan w:val="6"/>
            <w:vMerge/>
            <w:tcBorders>
              <w:bottom w:val="single" w:sz="4" w:space="0" w:color="auto"/>
            </w:tcBorders>
            <w:shd w:val="clear" w:color="auto" w:fill="D9D9D9" w:themeFill="background1" w:themeFillShade="D9"/>
            <w:vAlign w:val="center"/>
          </w:tcPr>
          <w:p w:rsidR="00F46476" w:rsidRDefault="00F46476" w:rsidP="00567398">
            <w:pPr>
              <w:jc w:val="center"/>
              <w:rPr>
                <w:rFonts w:ascii="Arial Narrow" w:hAnsi="Arial Narrow" w:cs="Times New Roman"/>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F46476" w:rsidRPr="0037103D" w:rsidRDefault="00F46476" w:rsidP="00567398">
            <w:pPr>
              <w:jc w:val="center"/>
              <w:rPr>
                <w:rFonts w:ascii="Arial Narrow" w:hAnsi="Arial Narrow" w:cs="Times New Roman"/>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F46476" w:rsidRPr="0037103D" w:rsidRDefault="00F46476" w:rsidP="00567398">
            <w:pPr>
              <w:jc w:val="center"/>
              <w:rPr>
                <w:rFonts w:ascii="Arial Narrow" w:hAnsi="Arial Narrow" w:cs="Times New Roman"/>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F46476" w:rsidRPr="0037103D" w:rsidRDefault="00F46476" w:rsidP="00567398">
            <w:pPr>
              <w:jc w:val="center"/>
              <w:rPr>
                <w:rFonts w:ascii="Arial Narrow" w:hAnsi="Arial Narrow" w:cs="Times New Roman"/>
                <w:sz w:val="20"/>
                <w:szCs w:val="20"/>
                <w:lang w:val="sr-Latn-BA"/>
              </w:rPr>
            </w:pPr>
          </w:p>
        </w:tc>
      </w:tr>
      <w:tr w:rsidR="00F46476" w:rsidRPr="0037103D" w:rsidTr="00567398">
        <w:tc>
          <w:tcPr>
            <w:tcW w:w="2943" w:type="dxa"/>
            <w:gridSpan w:val="6"/>
            <w:shd w:val="clear" w:color="auto" w:fill="auto"/>
            <w:vAlign w:val="center"/>
          </w:tcPr>
          <w:p w:rsidR="00F46476" w:rsidRPr="0037103D" w:rsidRDefault="00F46476" w:rsidP="00567398">
            <w:pPr>
              <w:jc w:val="center"/>
              <w:rPr>
                <w:rFonts w:ascii="Arial Narrow" w:hAnsi="Arial Narrow" w:cs="Times New Roman"/>
                <w:sz w:val="20"/>
                <w:szCs w:val="20"/>
                <w:lang w:val="sr-Cyrl-BA"/>
              </w:rPr>
            </w:pPr>
            <w:r>
              <w:rPr>
                <w:rFonts w:ascii="Arial Narrow" w:hAnsi="Arial Narrow" w:cs="Times New Roman"/>
                <w:sz w:val="20"/>
                <w:szCs w:val="20"/>
                <w:lang w:val="sr-Cyrl-BA"/>
              </w:rPr>
              <w:t>Г 4-1</w:t>
            </w:r>
          </w:p>
        </w:tc>
        <w:tc>
          <w:tcPr>
            <w:tcW w:w="2268" w:type="dxa"/>
            <w:gridSpan w:val="5"/>
            <w:shd w:val="clear" w:color="auto" w:fill="auto"/>
            <w:vAlign w:val="center"/>
          </w:tcPr>
          <w:p w:rsidR="00F46476" w:rsidRPr="0037103D" w:rsidRDefault="00F46476" w:rsidP="00567398">
            <w:pPr>
              <w:jc w:val="center"/>
              <w:rPr>
                <w:rFonts w:ascii="Arial Narrow" w:hAnsi="Arial Narrow" w:cs="Times New Roman"/>
                <w:sz w:val="20"/>
                <w:szCs w:val="20"/>
                <w:lang w:val="sr-Latn-BA"/>
              </w:rPr>
            </w:pPr>
            <w:r>
              <w:rPr>
                <w:rFonts w:ascii="Arial Narrow" w:hAnsi="Arial Narrow" w:cs="Times New Roman"/>
                <w:sz w:val="20"/>
                <w:szCs w:val="20"/>
                <w:lang w:val="sr-Cyrl-BA"/>
              </w:rPr>
              <w:t>обавезан</w:t>
            </w:r>
          </w:p>
        </w:tc>
        <w:tc>
          <w:tcPr>
            <w:tcW w:w="2109" w:type="dxa"/>
            <w:gridSpan w:val="3"/>
            <w:shd w:val="clear" w:color="auto" w:fill="auto"/>
            <w:vAlign w:val="center"/>
          </w:tcPr>
          <w:p w:rsidR="00F46476" w:rsidRPr="00AF39C2" w:rsidRDefault="00F46476" w:rsidP="00567398">
            <w:pPr>
              <w:jc w:val="center"/>
              <w:rPr>
                <w:rFonts w:ascii="Arial Narrow" w:hAnsi="Arial Narrow" w:cs="Times New Roman"/>
                <w:sz w:val="20"/>
                <w:szCs w:val="20"/>
                <w:lang w:val="sr-Latn-BA"/>
              </w:rPr>
            </w:pPr>
            <w:r>
              <w:rPr>
                <w:rFonts w:ascii="Arial Narrow" w:hAnsi="Arial Narrow" w:cs="Times New Roman"/>
                <w:sz w:val="20"/>
                <w:szCs w:val="20"/>
                <w:lang w:val="sr-Latn-BA"/>
              </w:rPr>
              <w:t>IV</w:t>
            </w:r>
          </w:p>
        </w:tc>
        <w:tc>
          <w:tcPr>
            <w:tcW w:w="2286" w:type="dxa"/>
            <w:gridSpan w:val="3"/>
            <w:shd w:val="clear" w:color="auto" w:fill="auto"/>
            <w:vAlign w:val="center"/>
          </w:tcPr>
          <w:p w:rsidR="00F46476" w:rsidRPr="00E74904" w:rsidRDefault="00F46476" w:rsidP="00567398">
            <w:pPr>
              <w:jc w:val="center"/>
              <w:rPr>
                <w:rFonts w:ascii="Arial Narrow" w:hAnsi="Arial Narrow" w:cs="Times New Roman"/>
                <w:sz w:val="20"/>
                <w:szCs w:val="20"/>
                <w:lang w:val="sr-Cyrl-BA"/>
              </w:rPr>
            </w:pPr>
            <w:r>
              <w:rPr>
                <w:rFonts w:ascii="Arial Narrow" w:hAnsi="Arial Narrow" w:cs="Times New Roman"/>
                <w:sz w:val="20"/>
                <w:szCs w:val="20"/>
                <w:lang w:val="sr-Latn-BA"/>
              </w:rPr>
              <w:t>6</w:t>
            </w:r>
          </w:p>
        </w:tc>
      </w:tr>
      <w:tr w:rsidR="00F46476" w:rsidRPr="0037103D" w:rsidTr="00567398">
        <w:tc>
          <w:tcPr>
            <w:tcW w:w="1668" w:type="dxa"/>
            <w:gridSpan w:val="2"/>
            <w:shd w:val="clear" w:color="auto" w:fill="D9D9D9" w:themeFill="background1" w:themeFillShade="D9"/>
            <w:vAlign w:val="center"/>
          </w:tcPr>
          <w:p w:rsidR="00F46476" w:rsidRPr="00686EE2" w:rsidRDefault="00F46476" w:rsidP="00567398">
            <w:pPr>
              <w:rPr>
                <w:rFonts w:ascii="Arial Narrow" w:hAnsi="Arial Narrow" w:cs="Times New Roman"/>
                <w:b/>
                <w:sz w:val="20"/>
                <w:szCs w:val="20"/>
                <w:lang w:val="sr-Cyrl-BA"/>
              </w:rPr>
            </w:pPr>
            <w:r>
              <w:rPr>
                <w:rFonts w:ascii="Arial Narrow" w:hAnsi="Arial Narrow" w:cs="Times New Roman"/>
                <w:b/>
                <w:sz w:val="20"/>
                <w:szCs w:val="20"/>
                <w:lang w:val="sr-Cyrl-BA"/>
              </w:rPr>
              <w:t>Наставник</w:t>
            </w:r>
          </w:p>
        </w:tc>
        <w:tc>
          <w:tcPr>
            <w:tcW w:w="7938" w:type="dxa"/>
            <w:gridSpan w:val="15"/>
            <w:vAlign w:val="center"/>
          </w:tcPr>
          <w:p w:rsidR="00F46476" w:rsidRPr="0037103D" w:rsidRDefault="00F46476" w:rsidP="00567398">
            <w:pPr>
              <w:rPr>
                <w:rFonts w:ascii="Arial Narrow" w:hAnsi="Arial Narrow" w:cs="Times New Roman"/>
                <w:sz w:val="20"/>
                <w:szCs w:val="20"/>
                <w:lang w:val="sr-Cyrl-BA"/>
              </w:rPr>
            </w:pPr>
            <w:r>
              <w:rPr>
                <w:rFonts w:ascii="Arial Narrow" w:hAnsi="Arial Narrow" w:cs="Times New Roman"/>
                <w:sz w:val="20"/>
                <w:szCs w:val="20"/>
                <w:lang w:val="sr-Cyrl-BA"/>
              </w:rPr>
              <w:t xml:space="preserve">доц. др Јелена </w:t>
            </w:r>
            <w:proofErr w:type="spellStart"/>
            <w:r>
              <w:rPr>
                <w:rFonts w:ascii="Arial Narrow" w:hAnsi="Arial Narrow" w:cs="Times New Roman"/>
                <w:sz w:val="20"/>
                <w:szCs w:val="20"/>
                <w:lang w:val="sr-Cyrl-BA"/>
              </w:rPr>
              <w:t>Голијанин</w:t>
            </w:r>
            <w:proofErr w:type="spellEnd"/>
            <w:r>
              <w:rPr>
                <w:rFonts w:ascii="Arial Narrow" w:hAnsi="Arial Narrow" w:cs="Times New Roman"/>
                <w:sz w:val="20"/>
                <w:szCs w:val="20"/>
                <w:lang w:val="sr-Cyrl-BA"/>
              </w:rPr>
              <w:t>, доцент</w:t>
            </w:r>
          </w:p>
        </w:tc>
      </w:tr>
      <w:tr w:rsidR="00F46476" w:rsidRPr="0037103D" w:rsidTr="00567398">
        <w:tc>
          <w:tcPr>
            <w:tcW w:w="1668" w:type="dxa"/>
            <w:gridSpan w:val="2"/>
            <w:tcBorders>
              <w:bottom w:val="single" w:sz="4" w:space="0" w:color="auto"/>
            </w:tcBorders>
            <w:shd w:val="clear" w:color="auto" w:fill="D9D9D9" w:themeFill="background1" w:themeFillShade="D9"/>
            <w:vAlign w:val="center"/>
          </w:tcPr>
          <w:p w:rsidR="00F46476" w:rsidRPr="00686EE2" w:rsidRDefault="00F46476" w:rsidP="00567398">
            <w:pPr>
              <w:rPr>
                <w:rFonts w:ascii="Arial Narrow" w:hAnsi="Arial Narrow" w:cs="Times New Roman"/>
                <w:b/>
                <w:sz w:val="20"/>
                <w:szCs w:val="20"/>
                <w:lang w:val="sr-Cyrl-BA"/>
              </w:rPr>
            </w:pPr>
            <w:r>
              <w:rPr>
                <w:rFonts w:ascii="Arial Narrow" w:hAnsi="Arial Narrow" w:cs="Times New Roman"/>
                <w:b/>
                <w:sz w:val="20"/>
                <w:szCs w:val="20"/>
                <w:lang w:val="sr-Cyrl-BA"/>
              </w:rPr>
              <w:t>Сарадник</w:t>
            </w:r>
          </w:p>
        </w:tc>
        <w:tc>
          <w:tcPr>
            <w:tcW w:w="7938" w:type="dxa"/>
            <w:gridSpan w:val="15"/>
            <w:tcBorders>
              <w:bottom w:val="single" w:sz="4" w:space="0" w:color="auto"/>
            </w:tcBorders>
            <w:vAlign w:val="center"/>
          </w:tcPr>
          <w:p w:rsidR="00F46476" w:rsidRPr="0037103D" w:rsidRDefault="00F46476" w:rsidP="00567398">
            <w:pPr>
              <w:rPr>
                <w:rFonts w:ascii="Arial Narrow" w:hAnsi="Arial Narrow" w:cs="Times New Roman"/>
                <w:sz w:val="20"/>
                <w:szCs w:val="20"/>
                <w:lang w:val="sr-Cyrl-BA"/>
              </w:rPr>
            </w:pPr>
            <w:r>
              <w:rPr>
                <w:rFonts w:ascii="Arial Narrow" w:hAnsi="Arial Narrow" w:cs="Times New Roman"/>
                <w:sz w:val="20"/>
                <w:szCs w:val="20"/>
                <w:lang w:val="sr-Cyrl-BA"/>
              </w:rPr>
              <w:t xml:space="preserve">доц. др Јелена </w:t>
            </w:r>
            <w:proofErr w:type="spellStart"/>
            <w:r>
              <w:rPr>
                <w:rFonts w:ascii="Arial Narrow" w:hAnsi="Arial Narrow" w:cs="Times New Roman"/>
                <w:sz w:val="20"/>
                <w:szCs w:val="20"/>
                <w:lang w:val="sr-Cyrl-BA"/>
              </w:rPr>
              <w:t>Голијанин</w:t>
            </w:r>
            <w:proofErr w:type="spellEnd"/>
            <w:r>
              <w:rPr>
                <w:rFonts w:ascii="Arial Narrow" w:hAnsi="Arial Narrow" w:cs="Times New Roman"/>
                <w:sz w:val="20"/>
                <w:szCs w:val="20"/>
                <w:lang w:val="sr-Cyrl-BA"/>
              </w:rPr>
              <w:t>, доцент</w:t>
            </w:r>
          </w:p>
        </w:tc>
      </w:tr>
      <w:tr w:rsidR="00F46476" w:rsidRPr="0037103D" w:rsidTr="00567398">
        <w:tc>
          <w:tcPr>
            <w:tcW w:w="3794" w:type="dxa"/>
            <w:gridSpan w:val="7"/>
            <w:tcBorders>
              <w:bottom w:val="single" w:sz="4" w:space="0" w:color="auto"/>
            </w:tcBorders>
            <w:shd w:val="clear" w:color="auto" w:fill="D9D9D9" w:themeFill="background1" w:themeFillShade="D9"/>
            <w:vAlign w:val="center"/>
          </w:tcPr>
          <w:p w:rsidR="00F46476" w:rsidRPr="00686EE2" w:rsidRDefault="00F46476" w:rsidP="00567398">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Фонд часова/ наставно оптерећење (седмично)</w:t>
            </w:r>
          </w:p>
        </w:tc>
        <w:tc>
          <w:tcPr>
            <w:tcW w:w="4111" w:type="dxa"/>
            <w:gridSpan w:val="8"/>
            <w:tcBorders>
              <w:bottom w:val="single" w:sz="4" w:space="0" w:color="auto"/>
            </w:tcBorders>
            <w:shd w:val="clear" w:color="auto" w:fill="D9D9D9" w:themeFill="background1" w:themeFillShade="D9"/>
            <w:vAlign w:val="center"/>
          </w:tcPr>
          <w:p w:rsidR="00F46476" w:rsidRPr="00686EE2" w:rsidRDefault="00F46476" w:rsidP="00567398">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 xml:space="preserve">Индивидуално оптерећење студента (у сатима </w:t>
            </w:r>
            <w:proofErr w:type="spellStart"/>
            <w:r w:rsidRPr="00686EE2">
              <w:rPr>
                <w:rFonts w:ascii="Arial Narrow" w:eastAsia="Calibri" w:hAnsi="Arial Narrow"/>
                <w:b/>
                <w:sz w:val="20"/>
                <w:szCs w:val="20"/>
                <w:lang w:val="sr-Cyrl-BA"/>
              </w:rPr>
              <w:t>семестрално</w:t>
            </w:r>
            <w:proofErr w:type="spellEnd"/>
            <w:r w:rsidRPr="00686EE2">
              <w:rPr>
                <w:rFonts w:ascii="Arial Narrow" w:eastAsia="Calibri" w:hAnsi="Arial Narrow"/>
                <w:b/>
                <w:sz w:val="20"/>
                <w:szCs w:val="20"/>
                <w:lang w:val="sr-Cyrl-BA"/>
              </w:rPr>
              <w:t>)</w:t>
            </w:r>
          </w:p>
        </w:tc>
        <w:tc>
          <w:tcPr>
            <w:tcW w:w="1701" w:type="dxa"/>
            <w:gridSpan w:val="2"/>
            <w:tcBorders>
              <w:bottom w:val="single" w:sz="4" w:space="0" w:color="auto"/>
            </w:tcBorders>
            <w:shd w:val="clear" w:color="auto" w:fill="D9D9D9" w:themeFill="background1" w:themeFillShade="D9"/>
            <w:vAlign w:val="center"/>
          </w:tcPr>
          <w:p w:rsidR="00F46476" w:rsidRPr="00686EE2" w:rsidRDefault="00F46476" w:rsidP="00567398">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 xml:space="preserve">Коефицијент студентског оптерећења </w:t>
            </w:r>
            <w:r w:rsidRPr="00686EE2">
              <w:rPr>
                <w:rFonts w:ascii="Arial Narrow" w:eastAsia="Calibri" w:hAnsi="Arial Narrow"/>
                <w:b/>
                <w:sz w:val="20"/>
                <w:szCs w:val="20"/>
                <w:lang w:val="sr-Latn-BA"/>
              </w:rPr>
              <w:t>S</w:t>
            </w:r>
            <w:r w:rsidRPr="00686EE2">
              <w:rPr>
                <w:rFonts w:ascii="Arial Narrow" w:eastAsia="Calibri" w:hAnsi="Arial Narrow"/>
                <w:b/>
                <w:sz w:val="20"/>
                <w:szCs w:val="20"/>
                <w:vertAlign w:val="subscript"/>
                <w:lang w:val="sr-Latn-BA"/>
              </w:rPr>
              <w:t>o</w:t>
            </w:r>
            <w:r w:rsidRPr="00686EE2">
              <w:rPr>
                <w:rFonts w:ascii="Arial Narrow" w:eastAsia="Calibri" w:hAnsi="Arial Narrow"/>
                <w:b/>
                <w:sz w:val="20"/>
                <w:szCs w:val="20"/>
                <w:vertAlign w:val="superscript"/>
                <w:lang w:val="sr-Latn-BA"/>
              </w:rPr>
              <w:footnoteReference w:id="1"/>
            </w:r>
          </w:p>
        </w:tc>
      </w:tr>
      <w:tr w:rsidR="00F46476" w:rsidRPr="0037103D" w:rsidTr="00567398">
        <w:tc>
          <w:tcPr>
            <w:tcW w:w="1242" w:type="dxa"/>
            <w:shd w:val="clear" w:color="auto" w:fill="F2F2F2" w:themeFill="background1" w:themeFillShade="F2"/>
            <w:vAlign w:val="center"/>
          </w:tcPr>
          <w:p w:rsidR="00F46476" w:rsidRPr="00686EE2" w:rsidRDefault="00F46476" w:rsidP="00567398">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F46476" w:rsidRPr="00686EE2" w:rsidRDefault="00F46476" w:rsidP="00567398">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АВ</w:t>
            </w:r>
          </w:p>
        </w:tc>
        <w:tc>
          <w:tcPr>
            <w:tcW w:w="1276" w:type="dxa"/>
            <w:gridSpan w:val="2"/>
            <w:shd w:val="clear" w:color="auto" w:fill="F2F2F2" w:themeFill="background1" w:themeFillShade="F2"/>
            <w:vAlign w:val="center"/>
          </w:tcPr>
          <w:p w:rsidR="00F46476" w:rsidRPr="00686EE2" w:rsidRDefault="00F46476" w:rsidP="00567398">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ЛВ</w:t>
            </w:r>
          </w:p>
        </w:tc>
        <w:tc>
          <w:tcPr>
            <w:tcW w:w="1276" w:type="dxa"/>
            <w:gridSpan w:val="3"/>
            <w:shd w:val="clear" w:color="auto" w:fill="F2F2F2" w:themeFill="background1" w:themeFillShade="F2"/>
            <w:vAlign w:val="center"/>
          </w:tcPr>
          <w:p w:rsidR="00F46476" w:rsidRPr="00686EE2" w:rsidRDefault="00F46476" w:rsidP="00567398">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F46476" w:rsidRPr="00686EE2" w:rsidRDefault="00F46476" w:rsidP="00567398">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АВ</w:t>
            </w:r>
          </w:p>
        </w:tc>
        <w:tc>
          <w:tcPr>
            <w:tcW w:w="1560" w:type="dxa"/>
            <w:gridSpan w:val="3"/>
            <w:shd w:val="clear" w:color="auto" w:fill="F2F2F2" w:themeFill="background1" w:themeFillShade="F2"/>
            <w:vAlign w:val="center"/>
          </w:tcPr>
          <w:p w:rsidR="00F46476" w:rsidRPr="00686EE2" w:rsidRDefault="00F46476" w:rsidP="00567398">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ЛВ</w:t>
            </w:r>
          </w:p>
        </w:tc>
        <w:tc>
          <w:tcPr>
            <w:tcW w:w="1701" w:type="dxa"/>
            <w:gridSpan w:val="2"/>
            <w:shd w:val="clear" w:color="auto" w:fill="F2F2F2" w:themeFill="background1" w:themeFillShade="F2"/>
            <w:vAlign w:val="center"/>
          </w:tcPr>
          <w:p w:rsidR="00F46476" w:rsidRPr="00686EE2" w:rsidRDefault="00F46476" w:rsidP="00567398">
            <w:pPr>
              <w:jc w:val="center"/>
              <w:rPr>
                <w:rFonts w:ascii="Arial Narrow" w:eastAsia="Calibri" w:hAnsi="Arial Narrow"/>
                <w:b/>
                <w:sz w:val="20"/>
                <w:szCs w:val="20"/>
                <w:lang w:val="sr-Cyrl-BA"/>
              </w:rPr>
            </w:pPr>
            <w:r w:rsidRPr="00686EE2">
              <w:rPr>
                <w:rFonts w:ascii="Arial Narrow" w:eastAsia="Calibri" w:hAnsi="Arial Narrow"/>
                <w:b/>
                <w:sz w:val="20"/>
                <w:szCs w:val="20"/>
                <w:lang w:val="sr-Latn-BA"/>
              </w:rPr>
              <w:t>S</w:t>
            </w:r>
            <w:r w:rsidRPr="00686EE2">
              <w:rPr>
                <w:rFonts w:ascii="Arial Narrow" w:eastAsia="Calibri" w:hAnsi="Arial Narrow"/>
                <w:b/>
                <w:sz w:val="20"/>
                <w:szCs w:val="20"/>
                <w:vertAlign w:val="subscript"/>
                <w:lang w:val="sr-Latn-BA"/>
              </w:rPr>
              <w:t>o</w:t>
            </w:r>
          </w:p>
        </w:tc>
      </w:tr>
      <w:tr w:rsidR="00F46476" w:rsidRPr="0037103D" w:rsidTr="00567398">
        <w:tc>
          <w:tcPr>
            <w:tcW w:w="1242" w:type="dxa"/>
            <w:shd w:val="clear" w:color="auto" w:fill="auto"/>
            <w:vAlign w:val="center"/>
          </w:tcPr>
          <w:p w:rsidR="00F46476" w:rsidRPr="00F2645F" w:rsidRDefault="00F46476" w:rsidP="00567398">
            <w:pPr>
              <w:jc w:val="center"/>
              <w:rPr>
                <w:rFonts w:ascii="Arial Narrow" w:eastAsia="Calibri" w:hAnsi="Arial Narrow"/>
                <w:sz w:val="20"/>
                <w:szCs w:val="20"/>
                <w:lang w:val="sr-Latn-BA"/>
              </w:rPr>
            </w:pPr>
            <w:r>
              <w:rPr>
                <w:rFonts w:ascii="Arial Narrow" w:eastAsia="Calibri" w:hAnsi="Arial Narrow"/>
                <w:sz w:val="20"/>
                <w:szCs w:val="20"/>
                <w:lang w:val="sr-Latn-BA"/>
              </w:rPr>
              <w:t>3</w:t>
            </w:r>
          </w:p>
        </w:tc>
        <w:tc>
          <w:tcPr>
            <w:tcW w:w="1276" w:type="dxa"/>
            <w:gridSpan w:val="4"/>
            <w:shd w:val="clear" w:color="auto" w:fill="auto"/>
            <w:vAlign w:val="center"/>
          </w:tcPr>
          <w:p w:rsidR="00F46476" w:rsidRPr="00F2645F" w:rsidRDefault="00F46476" w:rsidP="00567398">
            <w:pPr>
              <w:jc w:val="center"/>
              <w:rPr>
                <w:rFonts w:ascii="Arial Narrow" w:eastAsia="Calibri" w:hAnsi="Arial Narrow"/>
                <w:sz w:val="20"/>
                <w:szCs w:val="20"/>
                <w:lang w:val="sr-Latn-BA"/>
              </w:rPr>
            </w:pPr>
            <w:r>
              <w:rPr>
                <w:rFonts w:ascii="Arial Narrow" w:eastAsia="Calibri" w:hAnsi="Arial Narrow"/>
                <w:sz w:val="20"/>
                <w:szCs w:val="20"/>
                <w:lang w:val="sr-Latn-BA"/>
              </w:rPr>
              <w:t>2</w:t>
            </w:r>
          </w:p>
        </w:tc>
        <w:tc>
          <w:tcPr>
            <w:tcW w:w="1276" w:type="dxa"/>
            <w:gridSpan w:val="2"/>
            <w:shd w:val="clear" w:color="auto" w:fill="auto"/>
            <w:vAlign w:val="center"/>
          </w:tcPr>
          <w:p w:rsidR="00F46476" w:rsidRPr="00F2645F" w:rsidRDefault="00F46476" w:rsidP="00567398">
            <w:pPr>
              <w:jc w:val="center"/>
              <w:rPr>
                <w:rFonts w:ascii="Arial Narrow" w:eastAsia="Calibri" w:hAnsi="Arial Narrow"/>
                <w:sz w:val="20"/>
                <w:szCs w:val="20"/>
                <w:lang w:val="sr-Latn-BA"/>
              </w:rPr>
            </w:pPr>
            <w:r>
              <w:rPr>
                <w:rFonts w:ascii="Arial Narrow" w:eastAsia="Calibri" w:hAnsi="Arial Narrow"/>
                <w:sz w:val="20"/>
                <w:szCs w:val="20"/>
                <w:lang w:val="sr-Latn-BA"/>
              </w:rPr>
              <w:t>0</w:t>
            </w:r>
          </w:p>
        </w:tc>
        <w:tc>
          <w:tcPr>
            <w:tcW w:w="1276" w:type="dxa"/>
            <w:gridSpan w:val="3"/>
            <w:shd w:val="clear" w:color="auto" w:fill="auto"/>
            <w:vAlign w:val="center"/>
          </w:tcPr>
          <w:p w:rsidR="00F46476" w:rsidRPr="00F2645F" w:rsidRDefault="00F46476" w:rsidP="00567398">
            <w:pPr>
              <w:jc w:val="center"/>
              <w:rPr>
                <w:rFonts w:ascii="Arial Narrow" w:eastAsia="Calibri" w:hAnsi="Arial Narrow"/>
                <w:sz w:val="20"/>
                <w:szCs w:val="20"/>
                <w:lang w:val="sr-Latn-BA"/>
              </w:rPr>
            </w:pPr>
            <w:r>
              <w:rPr>
                <w:rFonts w:ascii="Arial Narrow" w:eastAsia="Calibri" w:hAnsi="Arial Narrow"/>
                <w:sz w:val="20"/>
                <w:szCs w:val="20"/>
                <w:lang w:val="sr-Latn-BA"/>
              </w:rPr>
              <w:t>45</w:t>
            </w:r>
          </w:p>
        </w:tc>
        <w:tc>
          <w:tcPr>
            <w:tcW w:w="1275" w:type="dxa"/>
            <w:gridSpan w:val="2"/>
            <w:shd w:val="clear" w:color="auto" w:fill="auto"/>
            <w:vAlign w:val="center"/>
          </w:tcPr>
          <w:p w:rsidR="00F46476" w:rsidRPr="00F2645F" w:rsidRDefault="00F46476" w:rsidP="00567398">
            <w:pPr>
              <w:jc w:val="center"/>
              <w:rPr>
                <w:rFonts w:ascii="Arial Narrow" w:eastAsia="Calibri" w:hAnsi="Arial Narrow"/>
                <w:sz w:val="20"/>
                <w:szCs w:val="20"/>
                <w:lang w:val="sr-Latn-BA"/>
              </w:rPr>
            </w:pPr>
            <w:r>
              <w:rPr>
                <w:rFonts w:ascii="Arial Narrow" w:eastAsia="Calibri" w:hAnsi="Arial Narrow"/>
                <w:sz w:val="20"/>
                <w:szCs w:val="20"/>
                <w:lang w:val="sr-Latn-BA"/>
              </w:rPr>
              <w:t>30</w:t>
            </w:r>
          </w:p>
        </w:tc>
        <w:tc>
          <w:tcPr>
            <w:tcW w:w="1560" w:type="dxa"/>
            <w:gridSpan w:val="3"/>
            <w:shd w:val="clear" w:color="auto" w:fill="auto"/>
            <w:vAlign w:val="center"/>
          </w:tcPr>
          <w:p w:rsidR="00F46476" w:rsidRPr="00AF39C2" w:rsidRDefault="00F46476" w:rsidP="00567398">
            <w:pPr>
              <w:jc w:val="center"/>
              <w:rPr>
                <w:rFonts w:ascii="Arial Narrow" w:eastAsia="Calibri" w:hAnsi="Arial Narrow"/>
                <w:sz w:val="20"/>
                <w:szCs w:val="20"/>
                <w:lang w:val="sr-Cyrl-BA"/>
              </w:rPr>
            </w:pPr>
            <w:r>
              <w:rPr>
                <w:rFonts w:ascii="Arial Narrow" w:eastAsia="Calibri" w:hAnsi="Arial Narrow"/>
                <w:sz w:val="20"/>
                <w:szCs w:val="20"/>
                <w:lang w:val="sr-Cyrl-BA"/>
              </w:rPr>
              <w:t>0</w:t>
            </w:r>
          </w:p>
        </w:tc>
        <w:tc>
          <w:tcPr>
            <w:tcW w:w="1701" w:type="dxa"/>
            <w:gridSpan w:val="2"/>
            <w:shd w:val="clear" w:color="auto" w:fill="auto"/>
            <w:vAlign w:val="center"/>
          </w:tcPr>
          <w:p w:rsidR="00F46476" w:rsidRPr="006F0963" w:rsidRDefault="00F46476" w:rsidP="00567398">
            <w:pPr>
              <w:jc w:val="center"/>
              <w:rPr>
                <w:rFonts w:ascii="Arial Narrow" w:eastAsia="Calibri" w:hAnsi="Arial Narrow"/>
                <w:sz w:val="20"/>
                <w:szCs w:val="20"/>
                <w:lang w:val="sr-Cyrl-BA"/>
              </w:rPr>
            </w:pPr>
            <w:r>
              <w:rPr>
                <w:rFonts w:ascii="Arial Narrow" w:eastAsia="Calibri" w:hAnsi="Arial Narrow"/>
                <w:sz w:val="20"/>
                <w:szCs w:val="20"/>
                <w:lang w:val="sr-Cyrl-BA"/>
              </w:rPr>
              <w:t>1.4</w:t>
            </w:r>
          </w:p>
        </w:tc>
      </w:tr>
      <w:tr w:rsidR="00F46476" w:rsidRPr="0037103D" w:rsidTr="00567398">
        <w:tc>
          <w:tcPr>
            <w:tcW w:w="4614" w:type="dxa"/>
            <w:gridSpan w:val="8"/>
            <w:tcBorders>
              <w:bottom w:val="single" w:sz="4" w:space="0" w:color="auto"/>
            </w:tcBorders>
            <w:shd w:val="clear" w:color="auto" w:fill="auto"/>
            <w:vAlign w:val="center"/>
          </w:tcPr>
          <w:p w:rsidR="00F46476" w:rsidRPr="00660849" w:rsidRDefault="00F46476" w:rsidP="00567398">
            <w:pPr>
              <w:jc w:val="center"/>
              <w:rPr>
                <w:rFonts w:ascii="Arial Narrow" w:eastAsia="Calibri" w:hAnsi="Arial Narrow"/>
                <w:sz w:val="20"/>
                <w:szCs w:val="20"/>
                <w:lang w:val="sr-Cyrl-BA"/>
              </w:rPr>
            </w:pPr>
            <w:r w:rsidRPr="00660849">
              <w:rPr>
                <w:rFonts w:ascii="Arial Narrow" w:eastAsia="Calibri" w:hAnsi="Arial Narrow"/>
                <w:sz w:val="20"/>
                <w:szCs w:val="20"/>
                <w:lang w:val="sr-Cyrl-BA"/>
              </w:rPr>
              <w:t xml:space="preserve">укупно наставно оптерећење (у сатима, </w:t>
            </w:r>
            <w:proofErr w:type="spellStart"/>
            <w:r w:rsidRPr="00660849">
              <w:rPr>
                <w:rFonts w:ascii="Arial Narrow" w:eastAsia="Calibri" w:hAnsi="Arial Narrow"/>
                <w:sz w:val="20"/>
                <w:szCs w:val="20"/>
                <w:lang w:val="sr-Cyrl-BA"/>
              </w:rPr>
              <w:t>семестрално</w:t>
            </w:r>
            <w:proofErr w:type="spellEnd"/>
            <w:r w:rsidRPr="00660849">
              <w:rPr>
                <w:rFonts w:ascii="Arial Narrow" w:eastAsia="Calibri" w:hAnsi="Arial Narrow"/>
                <w:sz w:val="20"/>
                <w:szCs w:val="20"/>
                <w:lang w:val="sr-Cyrl-BA"/>
              </w:rPr>
              <w:t xml:space="preserve">) </w:t>
            </w:r>
          </w:p>
          <w:p w:rsidR="00F46476" w:rsidRPr="00660849" w:rsidRDefault="00F46476" w:rsidP="00567398">
            <w:pPr>
              <w:jc w:val="center"/>
              <w:rPr>
                <w:rFonts w:ascii="Arial Narrow" w:eastAsia="Calibri" w:hAnsi="Arial Narrow"/>
                <w:sz w:val="20"/>
                <w:szCs w:val="20"/>
                <w:lang w:val="sr-Latn-BA"/>
              </w:rPr>
            </w:pPr>
            <w:r>
              <w:rPr>
                <w:rFonts w:ascii="Arial Narrow" w:eastAsia="Calibri" w:hAnsi="Arial Narrow"/>
                <w:sz w:val="20"/>
                <w:szCs w:val="20"/>
                <w:lang w:val="sr-Cyrl-BA"/>
              </w:rPr>
              <w:t>45+30+0</w:t>
            </w:r>
            <w:r w:rsidRPr="00660849">
              <w:rPr>
                <w:rFonts w:ascii="Arial Narrow" w:eastAsia="Calibri" w:hAnsi="Arial Narrow"/>
                <w:sz w:val="20"/>
                <w:szCs w:val="20"/>
                <w:lang w:val="sr-Cyrl-BA"/>
              </w:rPr>
              <w:t>=</w:t>
            </w:r>
            <w:r>
              <w:rPr>
                <w:rFonts w:ascii="Arial Narrow" w:eastAsia="Calibri" w:hAnsi="Arial Narrow"/>
                <w:sz w:val="20"/>
                <w:szCs w:val="20"/>
                <w:lang w:val="sr-Latn-BA"/>
              </w:rPr>
              <w:t xml:space="preserve"> 75</w:t>
            </w:r>
            <w:r w:rsidRPr="00660849">
              <w:rPr>
                <w:rFonts w:ascii="Arial Narrow" w:eastAsia="Calibri" w:hAnsi="Arial Narrow"/>
                <w:sz w:val="20"/>
                <w:szCs w:val="20"/>
                <w:lang w:val="sr-Latn-BA"/>
              </w:rPr>
              <w:t xml:space="preserve"> h</w:t>
            </w:r>
          </w:p>
        </w:tc>
        <w:tc>
          <w:tcPr>
            <w:tcW w:w="4992" w:type="dxa"/>
            <w:gridSpan w:val="9"/>
            <w:tcBorders>
              <w:bottom w:val="single" w:sz="4" w:space="0" w:color="auto"/>
            </w:tcBorders>
            <w:shd w:val="clear" w:color="auto" w:fill="auto"/>
            <w:vAlign w:val="center"/>
          </w:tcPr>
          <w:p w:rsidR="00F46476" w:rsidRPr="00660849" w:rsidRDefault="00F46476" w:rsidP="00567398">
            <w:pPr>
              <w:jc w:val="center"/>
              <w:rPr>
                <w:rFonts w:ascii="Arial Narrow" w:eastAsia="Calibri" w:hAnsi="Arial Narrow"/>
                <w:sz w:val="20"/>
                <w:szCs w:val="20"/>
                <w:lang w:val="sr-Cyrl-BA"/>
              </w:rPr>
            </w:pPr>
            <w:r w:rsidRPr="00660849">
              <w:rPr>
                <w:rFonts w:ascii="Arial Narrow" w:eastAsia="Calibri" w:hAnsi="Arial Narrow"/>
                <w:sz w:val="20"/>
                <w:szCs w:val="20"/>
                <w:lang w:val="sr-Cyrl-BA"/>
              </w:rPr>
              <w:t xml:space="preserve">укупно студентско оптерећење (у сатима, </w:t>
            </w:r>
            <w:proofErr w:type="spellStart"/>
            <w:r w:rsidRPr="00660849">
              <w:rPr>
                <w:rFonts w:ascii="Arial Narrow" w:eastAsia="Calibri" w:hAnsi="Arial Narrow"/>
                <w:sz w:val="20"/>
                <w:szCs w:val="20"/>
                <w:lang w:val="sr-Cyrl-BA"/>
              </w:rPr>
              <w:t>семестрално</w:t>
            </w:r>
            <w:proofErr w:type="spellEnd"/>
            <w:r w:rsidRPr="00660849">
              <w:rPr>
                <w:rFonts w:ascii="Arial Narrow" w:eastAsia="Calibri" w:hAnsi="Arial Narrow"/>
                <w:sz w:val="20"/>
                <w:szCs w:val="20"/>
                <w:lang w:val="sr-Cyrl-BA"/>
              </w:rPr>
              <w:t xml:space="preserve">) </w:t>
            </w:r>
          </w:p>
          <w:p w:rsidR="00F46476" w:rsidRPr="00B036DE" w:rsidRDefault="00F46476" w:rsidP="00567398">
            <w:pPr>
              <w:jc w:val="center"/>
              <w:rPr>
                <w:rFonts w:ascii="Arial Narrow" w:eastAsia="Calibri" w:hAnsi="Arial Narrow"/>
                <w:sz w:val="20"/>
                <w:szCs w:val="20"/>
                <w:lang w:val="sr-Cyrl-BA"/>
              </w:rPr>
            </w:pPr>
            <w:r>
              <w:rPr>
                <w:rFonts w:ascii="Arial Narrow" w:eastAsia="Calibri" w:hAnsi="Arial Narrow"/>
                <w:sz w:val="20"/>
                <w:szCs w:val="20"/>
                <w:lang w:val="sr-Cyrl-BA"/>
              </w:rPr>
              <w:t>45+30+0=75*1.4</w:t>
            </w:r>
          </w:p>
        </w:tc>
      </w:tr>
      <w:tr w:rsidR="00F46476" w:rsidRPr="0037103D" w:rsidTr="00567398">
        <w:tc>
          <w:tcPr>
            <w:tcW w:w="9606" w:type="dxa"/>
            <w:gridSpan w:val="17"/>
            <w:tcBorders>
              <w:bottom w:val="single" w:sz="4" w:space="0" w:color="auto"/>
            </w:tcBorders>
            <w:shd w:val="clear" w:color="auto" w:fill="auto"/>
            <w:vAlign w:val="center"/>
          </w:tcPr>
          <w:p w:rsidR="00F46476" w:rsidRPr="00660849" w:rsidRDefault="00F46476" w:rsidP="00567398">
            <w:pPr>
              <w:jc w:val="center"/>
              <w:rPr>
                <w:rFonts w:ascii="Arial Narrow" w:eastAsia="Calibri" w:hAnsi="Arial Narrow"/>
                <w:sz w:val="20"/>
                <w:szCs w:val="20"/>
                <w:lang w:val="sr-Cyrl-BA"/>
              </w:rPr>
            </w:pPr>
            <w:r w:rsidRPr="00660849">
              <w:rPr>
                <w:rFonts w:ascii="Arial Narrow" w:eastAsia="Calibri" w:hAnsi="Arial Narrow"/>
                <w:sz w:val="20"/>
                <w:szCs w:val="20"/>
                <w:lang w:val="sr-Cyrl-BA"/>
              </w:rPr>
              <w:t>Укупно оптерећење</w:t>
            </w:r>
            <w:r w:rsidRPr="00660849">
              <w:rPr>
                <w:rFonts w:ascii="Arial Narrow" w:eastAsia="Calibri" w:hAnsi="Arial Narrow"/>
                <w:sz w:val="20"/>
                <w:szCs w:val="20"/>
                <w:lang w:val="sr-Latn-BA"/>
              </w:rPr>
              <w:t xml:space="preserve"> </w:t>
            </w:r>
            <w:r w:rsidRPr="00660849">
              <w:rPr>
                <w:rFonts w:ascii="Arial Narrow" w:eastAsia="Calibri" w:hAnsi="Arial Narrow"/>
                <w:sz w:val="20"/>
                <w:szCs w:val="20"/>
                <w:lang w:val="sr-Cyrl-BA"/>
              </w:rPr>
              <w:t xml:space="preserve">предмета (наставно + студентско): </w:t>
            </w:r>
            <w:r>
              <w:rPr>
                <w:rFonts w:ascii="Arial Narrow" w:eastAsia="Calibri" w:hAnsi="Arial Narrow"/>
                <w:sz w:val="20"/>
                <w:szCs w:val="20"/>
                <w:lang w:val="sr-Cyrl-BA"/>
              </w:rPr>
              <w:t>75</w:t>
            </w:r>
            <w:r w:rsidRPr="00660849">
              <w:rPr>
                <w:rFonts w:ascii="Arial Narrow" w:eastAsia="Calibri" w:hAnsi="Arial Narrow"/>
                <w:sz w:val="20"/>
                <w:szCs w:val="20"/>
                <w:lang w:val="sr-Latn-BA"/>
              </w:rPr>
              <w:t>+</w:t>
            </w:r>
            <w:r>
              <w:rPr>
                <w:rFonts w:ascii="Arial Narrow" w:eastAsia="Calibri" w:hAnsi="Arial Narrow"/>
                <w:sz w:val="20"/>
                <w:szCs w:val="20"/>
                <w:lang w:val="sr-Cyrl-BA"/>
              </w:rPr>
              <w:t>105</w:t>
            </w:r>
            <w:r>
              <w:rPr>
                <w:rFonts w:ascii="Arial Narrow" w:eastAsia="Calibri" w:hAnsi="Arial Narrow"/>
                <w:sz w:val="20"/>
                <w:szCs w:val="20"/>
                <w:lang w:val="sr-Latn-BA"/>
              </w:rPr>
              <w:t>= 1</w:t>
            </w:r>
            <w:r>
              <w:rPr>
                <w:rFonts w:ascii="Arial Narrow" w:eastAsia="Calibri" w:hAnsi="Arial Narrow"/>
                <w:sz w:val="20"/>
                <w:szCs w:val="20"/>
                <w:lang w:val="sr-Cyrl-BA"/>
              </w:rPr>
              <w:t>80</w:t>
            </w:r>
            <w:r w:rsidRPr="00660849">
              <w:rPr>
                <w:rFonts w:ascii="Arial Narrow" w:eastAsia="Calibri" w:hAnsi="Arial Narrow"/>
                <w:sz w:val="20"/>
                <w:szCs w:val="20"/>
                <w:lang w:val="sr-Latn-BA"/>
              </w:rPr>
              <w:t xml:space="preserve"> h</w:t>
            </w:r>
            <w:r w:rsidRPr="00660849">
              <w:rPr>
                <w:rFonts w:ascii="Arial Narrow" w:eastAsia="Calibri" w:hAnsi="Arial Narrow"/>
                <w:sz w:val="20"/>
                <w:szCs w:val="20"/>
                <w:lang w:val="sr-Cyrl-BA"/>
              </w:rPr>
              <w:t xml:space="preserve"> </w:t>
            </w:r>
            <w:proofErr w:type="spellStart"/>
            <w:r w:rsidRPr="00660849">
              <w:rPr>
                <w:rFonts w:ascii="Arial Narrow" w:eastAsia="Calibri" w:hAnsi="Arial Narrow"/>
                <w:sz w:val="20"/>
                <w:szCs w:val="20"/>
                <w:lang w:val="sr-Cyrl-BA"/>
              </w:rPr>
              <w:t>семестрално</w:t>
            </w:r>
            <w:proofErr w:type="spellEnd"/>
          </w:p>
        </w:tc>
      </w:tr>
      <w:tr w:rsidR="00F46476" w:rsidRPr="0037103D" w:rsidTr="00567398">
        <w:tc>
          <w:tcPr>
            <w:tcW w:w="1668" w:type="dxa"/>
            <w:gridSpan w:val="2"/>
            <w:shd w:val="clear" w:color="auto" w:fill="D9D9D9" w:themeFill="background1" w:themeFillShade="D9"/>
            <w:vAlign w:val="center"/>
          </w:tcPr>
          <w:p w:rsidR="00F46476" w:rsidRPr="00686EE2" w:rsidRDefault="00F46476" w:rsidP="00567398">
            <w:pPr>
              <w:rPr>
                <w:rFonts w:ascii="Arial Narrow" w:hAnsi="Arial Narrow" w:cs="Times New Roman"/>
                <w:b/>
                <w:sz w:val="20"/>
                <w:szCs w:val="20"/>
                <w:lang w:val="sr-Cyrl-BA"/>
              </w:rPr>
            </w:pPr>
            <w:r w:rsidRPr="00686EE2">
              <w:rPr>
                <w:rFonts w:ascii="Arial Narrow" w:hAnsi="Arial Narrow" w:cs="Times New Roman"/>
                <w:b/>
                <w:sz w:val="20"/>
                <w:szCs w:val="20"/>
                <w:lang w:val="sr-Cyrl-BA"/>
              </w:rPr>
              <w:t>Исходи учења</w:t>
            </w:r>
          </w:p>
        </w:tc>
        <w:tc>
          <w:tcPr>
            <w:tcW w:w="7938" w:type="dxa"/>
            <w:gridSpan w:val="15"/>
            <w:vAlign w:val="center"/>
          </w:tcPr>
          <w:p w:rsidR="00F46476" w:rsidRDefault="00F46476" w:rsidP="00567398">
            <w:pPr>
              <w:rPr>
                <w:rFonts w:ascii="Arial Narrow" w:hAnsi="Arial Narrow" w:cs="Times New Roman"/>
                <w:sz w:val="20"/>
                <w:szCs w:val="20"/>
                <w:lang w:val="sr-Cyrl-BA"/>
              </w:rPr>
            </w:pPr>
            <w:r>
              <w:rPr>
                <w:rFonts w:ascii="Arial Narrow" w:hAnsi="Arial Narrow" w:cs="Times New Roman"/>
                <w:sz w:val="20"/>
                <w:szCs w:val="20"/>
                <w:lang w:val="sr-Cyrl-BA"/>
              </w:rPr>
              <w:t>С</w:t>
            </w:r>
            <w:r w:rsidRPr="0037103D">
              <w:rPr>
                <w:rFonts w:ascii="Arial Narrow" w:hAnsi="Arial Narrow" w:cs="Times New Roman"/>
                <w:sz w:val="20"/>
                <w:szCs w:val="20"/>
                <w:lang w:val="sr-Cyrl-BA"/>
              </w:rPr>
              <w:t xml:space="preserve">авладавањем </w:t>
            </w:r>
            <w:r>
              <w:rPr>
                <w:rFonts w:ascii="Arial Narrow" w:hAnsi="Arial Narrow" w:cs="Times New Roman"/>
                <w:sz w:val="20"/>
                <w:szCs w:val="20"/>
                <w:lang w:val="sr-Cyrl-BA"/>
              </w:rPr>
              <w:t>градива из овог предмета студент ће моћи:</w:t>
            </w:r>
          </w:p>
          <w:p w:rsidR="00F46476" w:rsidRDefault="00F46476" w:rsidP="00567398">
            <w:pPr>
              <w:rPr>
                <w:rFonts w:ascii="Arial Narrow" w:eastAsia="Times New Roman" w:hAnsi="Arial Narrow" w:cs="Times New Roman"/>
                <w:sz w:val="20"/>
                <w:szCs w:val="20"/>
                <w:lang w:eastAsia="sr-Latn-BA"/>
              </w:rPr>
            </w:pPr>
            <w:r>
              <w:rPr>
                <w:rFonts w:ascii="Arial Narrow" w:eastAsia="Times New Roman" w:hAnsi="Arial Narrow" w:cs="Times New Roman"/>
                <w:sz w:val="20"/>
                <w:szCs w:val="20"/>
                <w:lang w:val="sr-Cyrl-CS" w:eastAsia="sr-Latn-BA"/>
              </w:rPr>
              <w:t>1. и</w:t>
            </w:r>
            <w:r w:rsidRPr="007A3646">
              <w:rPr>
                <w:rFonts w:ascii="Arial Narrow" w:eastAsia="Times New Roman" w:hAnsi="Arial Narrow" w:cs="Times New Roman"/>
                <w:sz w:val="20"/>
                <w:szCs w:val="20"/>
                <w:lang w:val="sr-Cyrl-CS" w:eastAsia="sr-Latn-BA"/>
              </w:rPr>
              <w:t>нтерпретирати</w:t>
            </w:r>
            <w:r w:rsidRPr="003C1F12">
              <w:rPr>
                <w:rFonts w:ascii="Arial Narrow" w:eastAsia="Times New Roman" w:hAnsi="Arial Narrow" w:cs="Times New Roman"/>
                <w:sz w:val="20"/>
                <w:szCs w:val="20"/>
                <w:lang w:eastAsia="sr-Latn-BA"/>
              </w:rPr>
              <w:t xml:space="preserve"> </w:t>
            </w:r>
            <w:proofErr w:type="spellStart"/>
            <w:r>
              <w:rPr>
                <w:rFonts w:ascii="Arial Narrow" w:eastAsia="Times New Roman" w:hAnsi="Arial Narrow" w:cs="Times New Roman"/>
                <w:sz w:val="20"/>
                <w:szCs w:val="20"/>
                <w:lang w:val="sr-Cyrl-CS" w:eastAsia="sr-Latn-BA"/>
              </w:rPr>
              <w:t>геоморфолошке</w:t>
            </w:r>
            <w:proofErr w:type="spellEnd"/>
            <w:r w:rsidRPr="003C1F12">
              <w:rPr>
                <w:rFonts w:ascii="Arial Narrow" w:eastAsia="Times New Roman" w:hAnsi="Arial Narrow" w:cs="Times New Roman"/>
                <w:sz w:val="20"/>
                <w:szCs w:val="20"/>
                <w:lang w:eastAsia="sr-Latn-BA"/>
              </w:rPr>
              <w:t xml:space="preserve"> </w:t>
            </w:r>
            <w:r w:rsidRPr="007A3646">
              <w:rPr>
                <w:rFonts w:ascii="Arial Narrow" w:eastAsia="Times New Roman" w:hAnsi="Arial Narrow" w:cs="Times New Roman"/>
                <w:sz w:val="20"/>
                <w:szCs w:val="20"/>
                <w:lang w:val="sr-Cyrl-CS" w:eastAsia="sr-Latn-BA"/>
              </w:rPr>
              <w:t>догађаје</w:t>
            </w:r>
            <w:r w:rsidRPr="003C1F12">
              <w:rPr>
                <w:rFonts w:ascii="Arial Narrow" w:eastAsia="Times New Roman" w:hAnsi="Arial Narrow" w:cs="Times New Roman"/>
                <w:sz w:val="20"/>
                <w:szCs w:val="20"/>
                <w:lang w:eastAsia="sr-Latn-BA"/>
              </w:rPr>
              <w:t xml:space="preserve"> </w:t>
            </w:r>
            <w:r w:rsidRPr="007A3646">
              <w:rPr>
                <w:rFonts w:ascii="Arial Narrow" w:eastAsia="Times New Roman" w:hAnsi="Arial Narrow" w:cs="Times New Roman"/>
                <w:sz w:val="20"/>
                <w:szCs w:val="20"/>
                <w:lang w:val="sr-Cyrl-CS" w:eastAsia="sr-Latn-BA"/>
              </w:rPr>
              <w:t>на</w:t>
            </w:r>
            <w:r w:rsidRPr="003C1F12">
              <w:rPr>
                <w:rFonts w:ascii="Arial Narrow" w:eastAsia="Times New Roman" w:hAnsi="Arial Narrow" w:cs="Times New Roman"/>
                <w:sz w:val="20"/>
                <w:szCs w:val="20"/>
                <w:lang w:eastAsia="sr-Latn-BA"/>
              </w:rPr>
              <w:t xml:space="preserve"> </w:t>
            </w:r>
            <w:r w:rsidRPr="007A3646">
              <w:rPr>
                <w:rFonts w:ascii="Arial Narrow" w:eastAsia="Times New Roman" w:hAnsi="Arial Narrow" w:cs="Times New Roman"/>
                <w:sz w:val="20"/>
                <w:szCs w:val="20"/>
                <w:lang w:val="sr-Cyrl-CS" w:eastAsia="sr-Latn-BA"/>
              </w:rPr>
              <w:t>одређеном</w:t>
            </w:r>
            <w:r w:rsidRPr="003C1F12">
              <w:rPr>
                <w:rFonts w:ascii="Arial Narrow" w:eastAsia="Times New Roman" w:hAnsi="Arial Narrow" w:cs="Times New Roman"/>
                <w:sz w:val="20"/>
                <w:szCs w:val="20"/>
                <w:lang w:eastAsia="sr-Latn-BA"/>
              </w:rPr>
              <w:t xml:space="preserve"> </w:t>
            </w:r>
            <w:r w:rsidRPr="007A3646">
              <w:rPr>
                <w:rFonts w:ascii="Arial Narrow" w:eastAsia="Times New Roman" w:hAnsi="Arial Narrow" w:cs="Times New Roman"/>
                <w:sz w:val="20"/>
                <w:szCs w:val="20"/>
                <w:lang w:val="sr-Cyrl-CS" w:eastAsia="sr-Latn-BA"/>
              </w:rPr>
              <w:t>простору</w:t>
            </w:r>
            <w:r w:rsidRPr="003C1F12">
              <w:rPr>
                <w:rFonts w:ascii="Arial Narrow" w:eastAsia="Times New Roman" w:hAnsi="Arial Narrow" w:cs="Times New Roman"/>
                <w:sz w:val="20"/>
                <w:szCs w:val="20"/>
                <w:lang w:eastAsia="sr-Latn-BA"/>
              </w:rPr>
              <w:t xml:space="preserve"> </w:t>
            </w:r>
            <w:r w:rsidRPr="007A3646">
              <w:rPr>
                <w:rFonts w:ascii="Arial Narrow" w:eastAsia="Times New Roman" w:hAnsi="Arial Narrow" w:cs="Times New Roman"/>
                <w:sz w:val="20"/>
                <w:szCs w:val="20"/>
                <w:lang w:val="sr-Cyrl-CS" w:eastAsia="sr-Latn-BA"/>
              </w:rPr>
              <w:t>те</w:t>
            </w:r>
            <w:r w:rsidRPr="003C1F12">
              <w:rPr>
                <w:rFonts w:ascii="Arial Narrow" w:eastAsia="Times New Roman" w:hAnsi="Arial Narrow" w:cs="Times New Roman"/>
                <w:sz w:val="20"/>
                <w:szCs w:val="20"/>
                <w:lang w:eastAsia="sr-Latn-BA"/>
              </w:rPr>
              <w:t xml:space="preserve"> </w:t>
            </w:r>
            <w:proofErr w:type="spellStart"/>
            <w:r w:rsidRPr="007A3646">
              <w:rPr>
                <w:rFonts w:ascii="Arial Narrow" w:eastAsia="Times New Roman" w:hAnsi="Arial Narrow" w:cs="Times New Roman"/>
                <w:sz w:val="20"/>
                <w:szCs w:val="20"/>
                <w:lang w:val="sr-Cyrl-CS" w:eastAsia="sr-Latn-BA"/>
              </w:rPr>
              <w:t>употријебити</w:t>
            </w:r>
            <w:proofErr w:type="spellEnd"/>
            <w:r w:rsidRPr="003C1F12">
              <w:rPr>
                <w:rFonts w:ascii="Arial Narrow" w:eastAsia="Times New Roman" w:hAnsi="Arial Narrow" w:cs="Times New Roman"/>
                <w:sz w:val="20"/>
                <w:szCs w:val="20"/>
                <w:lang w:eastAsia="sr-Latn-BA"/>
              </w:rPr>
              <w:t xml:space="preserve"> </w:t>
            </w:r>
            <w:r w:rsidRPr="007A3646">
              <w:rPr>
                <w:rFonts w:ascii="Arial Narrow" w:eastAsia="Times New Roman" w:hAnsi="Arial Narrow" w:cs="Times New Roman"/>
                <w:sz w:val="20"/>
                <w:szCs w:val="20"/>
                <w:lang w:val="sr-Cyrl-CS" w:eastAsia="sr-Latn-BA"/>
              </w:rPr>
              <w:t>то</w:t>
            </w:r>
            <w:r w:rsidRPr="003C1F12">
              <w:rPr>
                <w:rFonts w:ascii="Arial Narrow" w:eastAsia="Times New Roman" w:hAnsi="Arial Narrow" w:cs="Times New Roman"/>
                <w:sz w:val="20"/>
                <w:szCs w:val="20"/>
                <w:lang w:eastAsia="sr-Latn-BA"/>
              </w:rPr>
              <w:t xml:space="preserve"> </w:t>
            </w:r>
            <w:r w:rsidRPr="007A3646">
              <w:rPr>
                <w:rFonts w:ascii="Arial Narrow" w:eastAsia="Times New Roman" w:hAnsi="Arial Narrow" w:cs="Times New Roman"/>
                <w:sz w:val="20"/>
                <w:szCs w:val="20"/>
                <w:lang w:val="sr-Cyrl-CS" w:eastAsia="sr-Latn-BA"/>
              </w:rPr>
              <w:t>знање</w:t>
            </w:r>
            <w:r>
              <w:rPr>
                <w:rFonts w:ascii="Arial Narrow" w:eastAsia="Times New Roman" w:hAnsi="Arial Narrow" w:cs="Times New Roman"/>
                <w:sz w:val="20"/>
                <w:szCs w:val="20"/>
                <w:lang w:eastAsia="sr-Latn-BA"/>
              </w:rPr>
              <w:t xml:space="preserve"> </w:t>
            </w:r>
            <w:r w:rsidRPr="007A3646">
              <w:rPr>
                <w:rFonts w:ascii="Arial Narrow" w:eastAsia="Times New Roman" w:hAnsi="Arial Narrow" w:cs="Times New Roman"/>
                <w:sz w:val="20"/>
                <w:szCs w:val="20"/>
                <w:lang w:val="sr-Cyrl-CS" w:eastAsia="sr-Latn-BA"/>
              </w:rPr>
              <w:t>при</w:t>
            </w:r>
            <w:r>
              <w:rPr>
                <w:rFonts w:ascii="Arial Narrow" w:eastAsia="Times New Roman" w:hAnsi="Arial Narrow" w:cs="Times New Roman"/>
                <w:sz w:val="20"/>
                <w:szCs w:val="20"/>
                <w:lang w:eastAsia="sr-Latn-BA"/>
              </w:rPr>
              <w:t xml:space="preserve"> </w:t>
            </w:r>
            <w:r w:rsidRPr="007A3646">
              <w:rPr>
                <w:rFonts w:ascii="Arial Narrow" w:eastAsia="Times New Roman" w:hAnsi="Arial Narrow" w:cs="Times New Roman"/>
                <w:sz w:val="20"/>
                <w:szCs w:val="20"/>
                <w:lang w:val="sr-Cyrl-CS" w:eastAsia="sr-Latn-BA"/>
              </w:rPr>
              <w:t>управљању</w:t>
            </w:r>
            <w:r>
              <w:rPr>
                <w:rFonts w:ascii="Arial Narrow" w:eastAsia="Times New Roman" w:hAnsi="Arial Narrow" w:cs="Times New Roman"/>
                <w:sz w:val="20"/>
                <w:szCs w:val="20"/>
                <w:lang w:eastAsia="sr-Latn-BA"/>
              </w:rPr>
              <w:t xml:space="preserve"> </w:t>
            </w:r>
            <w:r w:rsidRPr="007A3646">
              <w:rPr>
                <w:rFonts w:ascii="Arial Narrow" w:eastAsia="Times New Roman" w:hAnsi="Arial Narrow" w:cs="Times New Roman"/>
                <w:sz w:val="20"/>
                <w:szCs w:val="20"/>
                <w:lang w:val="sr-Cyrl-CS" w:eastAsia="sr-Latn-BA"/>
              </w:rPr>
              <w:t>простором</w:t>
            </w:r>
            <w:r>
              <w:rPr>
                <w:rFonts w:ascii="Arial Narrow" w:eastAsia="Times New Roman" w:hAnsi="Arial Narrow" w:cs="Times New Roman"/>
                <w:sz w:val="20"/>
                <w:szCs w:val="20"/>
                <w:lang w:eastAsia="sr-Latn-BA"/>
              </w:rPr>
              <w:t>;</w:t>
            </w:r>
          </w:p>
          <w:p w:rsidR="00F46476" w:rsidRDefault="00F46476" w:rsidP="00567398">
            <w:pPr>
              <w:rPr>
                <w:rFonts w:ascii="Arial Narrow" w:hAnsi="Arial Narrow"/>
                <w:sz w:val="20"/>
                <w:szCs w:val="20"/>
              </w:rPr>
            </w:pPr>
            <w:r>
              <w:rPr>
                <w:rFonts w:ascii="Arial Narrow" w:hAnsi="Arial Narrow" w:cs="Times New Roman"/>
                <w:sz w:val="20"/>
                <w:szCs w:val="20"/>
                <w:lang w:val="sr-Cyrl-BA"/>
              </w:rPr>
              <w:t xml:space="preserve">2. </w:t>
            </w:r>
            <w:r>
              <w:rPr>
                <w:rFonts w:ascii="Arial Narrow" w:hAnsi="Arial Narrow"/>
                <w:sz w:val="20"/>
                <w:szCs w:val="20"/>
                <w:lang w:val="sr-Cyrl-CS"/>
              </w:rPr>
              <w:t>с</w:t>
            </w:r>
            <w:r w:rsidRPr="007A3646">
              <w:rPr>
                <w:rFonts w:ascii="Arial Narrow" w:hAnsi="Arial Narrow"/>
                <w:sz w:val="20"/>
                <w:szCs w:val="20"/>
                <w:lang w:val="sr-Cyrl-CS"/>
              </w:rPr>
              <w:t>авладати</w:t>
            </w:r>
            <w:r w:rsidRPr="007A3646">
              <w:rPr>
                <w:rFonts w:ascii="Arial Narrow" w:hAnsi="Arial Narrow"/>
                <w:sz w:val="20"/>
                <w:szCs w:val="20"/>
              </w:rPr>
              <w:t xml:space="preserve"> </w:t>
            </w:r>
            <w:r w:rsidRPr="007A3646">
              <w:rPr>
                <w:rFonts w:ascii="Arial Narrow" w:hAnsi="Arial Narrow"/>
                <w:sz w:val="20"/>
                <w:szCs w:val="20"/>
                <w:lang w:val="sr-Cyrl-CS"/>
              </w:rPr>
              <w:t>основне</w:t>
            </w:r>
            <w:r w:rsidRPr="007A3646">
              <w:rPr>
                <w:rFonts w:ascii="Arial Narrow" w:hAnsi="Arial Narrow"/>
                <w:sz w:val="20"/>
                <w:szCs w:val="20"/>
              </w:rPr>
              <w:t xml:space="preserve"> </w:t>
            </w:r>
            <w:r w:rsidRPr="007A3646">
              <w:rPr>
                <w:rFonts w:ascii="Arial Narrow" w:hAnsi="Arial Narrow"/>
                <w:sz w:val="20"/>
                <w:szCs w:val="20"/>
                <w:lang w:val="sr-Cyrl-CS"/>
              </w:rPr>
              <w:t>ГИС</w:t>
            </w:r>
            <w:r w:rsidRPr="007A3646">
              <w:rPr>
                <w:rFonts w:ascii="Arial Narrow" w:hAnsi="Arial Narrow"/>
                <w:sz w:val="20"/>
                <w:szCs w:val="20"/>
              </w:rPr>
              <w:t xml:space="preserve"> </w:t>
            </w:r>
            <w:r w:rsidRPr="007A3646">
              <w:rPr>
                <w:rFonts w:ascii="Arial Narrow" w:hAnsi="Arial Narrow"/>
                <w:sz w:val="20"/>
                <w:szCs w:val="20"/>
                <w:lang w:val="sr-Cyrl-CS"/>
              </w:rPr>
              <w:t>вјештине</w:t>
            </w:r>
            <w:r w:rsidRPr="007A3646">
              <w:rPr>
                <w:rFonts w:ascii="Arial Narrow" w:hAnsi="Arial Narrow"/>
                <w:sz w:val="20"/>
                <w:szCs w:val="20"/>
              </w:rPr>
              <w:t xml:space="preserve"> </w:t>
            </w:r>
            <w:r w:rsidRPr="007A3646">
              <w:rPr>
                <w:rFonts w:ascii="Arial Narrow" w:hAnsi="Arial Narrow"/>
                <w:sz w:val="20"/>
                <w:szCs w:val="20"/>
                <w:lang w:val="sr-Cyrl-CS"/>
              </w:rPr>
              <w:t>те</w:t>
            </w:r>
            <w:r w:rsidRPr="007A3646">
              <w:rPr>
                <w:rFonts w:ascii="Arial Narrow" w:hAnsi="Arial Narrow"/>
                <w:sz w:val="20"/>
                <w:szCs w:val="20"/>
              </w:rPr>
              <w:t xml:space="preserve"> </w:t>
            </w:r>
            <w:r w:rsidRPr="007A3646">
              <w:rPr>
                <w:rFonts w:ascii="Arial Narrow" w:hAnsi="Arial Narrow"/>
                <w:sz w:val="20"/>
                <w:szCs w:val="20"/>
                <w:lang w:val="sr-Cyrl-CS"/>
              </w:rPr>
              <w:t>их</w:t>
            </w:r>
            <w:r w:rsidRPr="007A3646">
              <w:rPr>
                <w:rFonts w:ascii="Arial Narrow" w:hAnsi="Arial Narrow"/>
                <w:sz w:val="20"/>
                <w:szCs w:val="20"/>
              </w:rPr>
              <w:t xml:space="preserve"> </w:t>
            </w:r>
            <w:r w:rsidRPr="007A3646">
              <w:rPr>
                <w:rFonts w:ascii="Arial Narrow" w:hAnsi="Arial Narrow"/>
                <w:sz w:val="20"/>
                <w:szCs w:val="20"/>
                <w:lang w:val="sr-Cyrl-CS"/>
              </w:rPr>
              <w:t>самостално</w:t>
            </w:r>
            <w:r w:rsidRPr="007A3646">
              <w:rPr>
                <w:rFonts w:ascii="Arial Narrow" w:hAnsi="Arial Narrow"/>
                <w:sz w:val="20"/>
                <w:szCs w:val="20"/>
              </w:rPr>
              <w:t xml:space="preserve"> </w:t>
            </w:r>
            <w:r w:rsidRPr="007A3646">
              <w:rPr>
                <w:rFonts w:ascii="Arial Narrow" w:hAnsi="Arial Narrow"/>
                <w:sz w:val="20"/>
                <w:szCs w:val="20"/>
                <w:lang w:val="sr-Cyrl-CS"/>
              </w:rPr>
              <w:t>користити</w:t>
            </w:r>
            <w:r w:rsidRPr="007A3646">
              <w:rPr>
                <w:rFonts w:ascii="Arial Narrow" w:hAnsi="Arial Narrow"/>
                <w:sz w:val="20"/>
                <w:szCs w:val="20"/>
              </w:rPr>
              <w:t xml:space="preserve"> </w:t>
            </w:r>
            <w:r w:rsidRPr="007A3646">
              <w:rPr>
                <w:rFonts w:ascii="Arial Narrow" w:hAnsi="Arial Narrow"/>
                <w:sz w:val="20"/>
                <w:szCs w:val="20"/>
                <w:lang w:val="sr-Cyrl-CS"/>
              </w:rPr>
              <w:t>у</w:t>
            </w:r>
            <w:r w:rsidRPr="007A3646">
              <w:rPr>
                <w:rFonts w:ascii="Arial Narrow" w:hAnsi="Arial Narrow"/>
                <w:sz w:val="20"/>
                <w:szCs w:val="20"/>
              </w:rPr>
              <w:t xml:space="preserve"> </w:t>
            </w:r>
            <w:r>
              <w:rPr>
                <w:rFonts w:ascii="Arial Narrow" w:hAnsi="Arial Narrow"/>
                <w:sz w:val="20"/>
                <w:szCs w:val="20"/>
                <w:lang w:val="sr-Cyrl-CS"/>
              </w:rPr>
              <w:t xml:space="preserve">дигиталној </w:t>
            </w:r>
            <w:r w:rsidRPr="007A3646">
              <w:rPr>
                <w:rFonts w:ascii="Arial Narrow" w:hAnsi="Arial Narrow"/>
                <w:sz w:val="20"/>
                <w:szCs w:val="20"/>
                <w:lang w:val="sr-Cyrl-CS"/>
              </w:rPr>
              <w:t>анализи</w:t>
            </w:r>
            <w:r w:rsidRPr="007A3646">
              <w:rPr>
                <w:rFonts w:ascii="Arial Narrow" w:hAnsi="Arial Narrow"/>
                <w:sz w:val="20"/>
                <w:szCs w:val="20"/>
              </w:rPr>
              <w:t xml:space="preserve"> </w:t>
            </w:r>
            <w:r w:rsidRPr="007A3646">
              <w:rPr>
                <w:rFonts w:ascii="Arial Narrow" w:hAnsi="Arial Narrow"/>
                <w:sz w:val="20"/>
                <w:szCs w:val="20"/>
                <w:lang w:val="sr-Cyrl-CS"/>
              </w:rPr>
              <w:t>рељефа</w:t>
            </w:r>
            <w:r>
              <w:rPr>
                <w:rFonts w:ascii="Arial Narrow" w:hAnsi="Arial Narrow"/>
                <w:sz w:val="20"/>
                <w:szCs w:val="20"/>
              </w:rPr>
              <w:t>;</w:t>
            </w:r>
          </w:p>
          <w:p w:rsidR="00F46476" w:rsidRPr="00FA0DC8" w:rsidRDefault="00F46476" w:rsidP="00567398">
            <w:pPr>
              <w:rPr>
                <w:rFonts w:ascii="Arial Narrow" w:hAnsi="Arial Narrow" w:cs="Times New Roman"/>
                <w:sz w:val="20"/>
                <w:szCs w:val="20"/>
                <w:lang w:val="sr-Cyrl-BA"/>
              </w:rPr>
            </w:pPr>
            <w:r>
              <w:rPr>
                <w:rFonts w:ascii="Arial Narrow" w:hAnsi="Arial Narrow" w:cs="Times New Roman"/>
                <w:sz w:val="20"/>
                <w:szCs w:val="20"/>
                <w:lang w:val="sr-Cyrl-BA"/>
              </w:rPr>
              <w:t>3</w:t>
            </w:r>
            <w:r w:rsidRPr="0037103D">
              <w:rPr>
                <w:rFonts w:ascii="Arial Narrow" w:hAnsi="Arial Narrow" w:cs="Times New Roman"/>
                <w:sz w:val="20"/>
                <w:szCs w:val="20"/>
                <w:lang w:val="sr-Cyrl-BA"/>
              </w:rPr>
              <w:t>.</w:t>
            </w:r>
            <w:r>
              <w:rPr>
                <w:rFonts w:ascii="Arial Narrow" w:hAnsi="Arial Narrow" w:cs="Times New Roman"/>
                <w:sz w:val="20"/>
                <w:szCs w:val="20"/>
                <w:lang w:val="sr-Cyrl-BA"/>
              </w:rPr>
              <w:t xml:space="preserve"> </w:t>
            </w:r>
            <w:r>
              <w:rPr>
                <w:rFonts w:ascii="Arial Narrow" w:hAnsi="Arial Narrow"/>
                <w:sz w:val="20"/>
                <w:szCs w:val="20"/>
                <w:lang w:val="sr-Cyrl-CS"/>
              </w:rPr>
              <w:t>н</w:t>
            </w:r>
            <w:r w:rsidRPr="007A3646">
              <w:rPr>
                <w:rFonts w:ascii="Arial Narrow" w:hAnsi="Arial Narrow"/>
                <w:sz w:val="20"/>
                <w:szCs w:val="20"/>
                <w:lang w:val="sr-Cyrl-CS"/>
              </w:rPr>
              <w:t>аучити</w:t>
            </w:r>
            <w:r w:rsidRPr="007A3646">
              <w:rPr>
                <w:rFonts w:ascii="Arial Narrow" w:hAnsi="Arial Narrow"/>
                <w:sz w:val="20"/>
                <w:szCs w:val="20"/>
              </w:rPr>
              <w:t xml:space="preserve"> </w:t>
            </w:r>
            <w:r w:rsidRPr="007A3646">
              <w:rPr>
                <w:rFonts w:ascii="Arial Narrow" w:hAnsi="Arial Narrow"/>
                <w:sz w:val="20"/>
                <w:szCs w:val="20"/>
                <w:lang w:val="sr-Cyrl-CS"/>
              </w:rPr>
              <w:t>корелацију</w:t>
            </w:r>
            <w:r w:rsidRPr="007A3646">
              <w:rPr>
                <w:rFonts w:ascii="Arial Narrow" w:hAnsi="Arial Narrow"/>
                <w:sz w:val="20"/>
                <w:szCs w:val="20"/>
              </w:rPr>
              <w:t xml:space="preserve"> </w:t>
            </w:r>
            <w:r w:rsidRPr="007A3646">
              <w:rPr>
                <w:rFonts w:ascii="Arial Narrow" w:hAnsi="Arial Narrow"/>
                <w:sz w:val="20"/>
                <w:szCs w:val="20"/>
                <w:lang w:val="sr-Cyrl-CS"/>
              </w:rPr>
              <w:t>између</w:t>
            </w:r>
            <w:r w:rsidRPr="007A3646">
              <w:rPr>
                <w:rFonts w:ascii="Arial Narrow" w:hAnsi="Arial Narrow"/>
                <w:sz w:val="20"/>
                <w:szCs w:val="20"/>
              </w:rPr>
              <w:t xml:space="preserve"> </w:t>
            </w:r>
            <w:r w:rsidRPr="007A3646">
              <w:rPr>
                <w:rFonts w:ascii="Arial Narrow" w:hAnsi="Arial Narrow"/>
                <w:sz w:val="20"/>
                <w:szCs w:val="20"/>
                <w:lang w:val="sr-Cyrl-CS"/>
              </w:rPr>
              <w:t>прорачунатих</w:t>
            </w:r>
            <w:r w:rsidRPr="007A3646">
              <w:rPr>
                <w:rFonts w:ascii="Arial Narrow" w:hAnsi="Arial Narrow"/>
                <w:sz w:val="20"/>
                <w:szCs w:val="20"/>
              </w:rPr>
              <w:t xml:space="preserve"> </w:t>
            </w:r>
            <w:proofErr w:type="spellStart"/>
            <w:r w:rsidRPr="007A3646">
              <w:rPr>
                <w:rFonts w:ascii="Arial Narrow" w:hAnsi="Arial Narrow"/>
                <w:sz w:val="20"/>
                <w:szCs w:val="20"/>
                <w:lang w:val="sr-Cyrl-CS"/>
              </w:rPr>
              <w:t>морфометријских</w:t>
            </w:r>
            <w:proofErr w:type="spellEnd"/>
            <w:r w:rsidRPr="007A3646">
              <w:rPr>
                <w:rFonts w:ascii="Arial Narrow" w:hAnsi="Arial Narrow"/>
                <w:sz w:val="20"/>
                <w:szCs w:val="20"/>
              </w:rPr>
              <w:t xml:space="preserve"> </w:t>
            </w:r>
            <w:r w:rsidRPr="007A3646">
              <w:rPr>
                <w:rFonts w:ascii="Arial Narrow" w:hAnsi="Arial Narrow"/>
                <w:sz w:val="20"/>
                <w:szCs w:val="20"/>
                <w:lang w:val="sr-Cyrl-CS"/>
              </w:rPr>
              <w:t>параметара</w:t>
            </w:r>
            <w:r w:rsidRPr="007A3646">
              <w:rPr>
                <w:rFonts w:ascii="Arial Narrow" w:hAnsi="Arial Narrow"/>
                <w:sz w:val="20"/>
                <w:szCs w:val="20"/>
              </w:rPr>
              <w:t xml:space="preserve"> </w:t>
            </w:r>
            <w:r w:rsidRPr="007A3646">
              <w:rPr>
                <w:rFonts w:ascii="Arial Narrow" w:hAnsi="Arial Narrow"/>
                <w:sz w:val="20"/>
                <w:szCs w:val="20"/>
                <w:lang w:val="sr-Cyrl-CS"/>
              </w:rPr>
              <w:t>слива</w:t>
            </w:r>
            <w:r w:rsidRPr="007A3646">
              <w:rPr>
                <w:rFonts w:ascii="Arial Narrow" w:hAnsi="Arial Narrow"/>
                <w:sz w:val="20"/>
                <w:szCs w:val="20"/>
              </w:rPr>
              <w:t xml:space="preserve"> </w:t>
            </w:r>
            <w:r w:rsidRPr="007A3646">
              <w:rPr>
                <w:rFonts w:ascii="Arial Narrow" w:hAnsi="Arial Narrow"/>
                <w:sz w:val="20"/>
                <w:szCs w:val="20"/>
                <w:lang w:val="sr-Cyrl-CS"/>
              </w:rPr>
              <w:t>и</w:t>
            </w:r>
            <w:r w:rsidRPr="007A3646">
              <w:rPr>
                <w:rFonts w:ascii="Arial Narrow" w:hAnsi="Arial Narrow"/>
                <w:sz w:val="20"/>
                <w:szCs w:val="20"/>
              </w:rPr>
              <w:t xml:space="preserve"> </w:t>
            </w:r>
            <w:r w:rsidRPr="007A3646">
              <w:rPr>
                <w:rFonts w:ascii="Arial Narrow" w:hAnsi="Arial Narrow"/>
                <w:sz w:val="20"/>
                <w:szCs w:val="20"/>
                <w:lang w:val="sr-Cyrl-CS"/>
              </w:rPr>
              <w:t>ријечних</w:t>
            </w:r>
            <w:r w:rsidRPr="007A3646">
              <w:rPr>
                <w:rFonts w:ascii="Arial Narrow" w:hAnsi="Arial Narrow"/>
                <w:sz w:val="20"/>
                <w:szCs w:val="20"/>
              </w:rPr>
              <w:t xml:space="preserve"> </w:t>
            </w:r>
            <w:r w:rsidRPr="007A3646">
              <w:rPr>
                <w:rFonts w:ascii="Arial Narrow" w:hAnsi="Arial Narrow"/>
                <w:sz w:val="20"/>
                <w:szCs w:val="20"/>
                <w:lang w:val="sr-Cyrl-CS"/>
              </w:rPr>
              <w:t>профила</w:t>
            </w:r>
            <w:r w:rsidRPr="007A3646">
              <w:rPr>
                <w:rFonts w:ascii="Arial Narrow" w:hAnsi="Arial Narrow"/>
                <w:sz w:val="20"/>
                <w:szCs w:val="20"/>
              </w:rPr>
              <w:t xml:space="preserve"> </w:t>
            </w:r>
            <w:r w:rsidRPr="007A3646">
              <w:rPr>
                <w:rFonts w:ascii="Arial Narrow" w:hAnsi="Arial Narrow"/>
                <w:sz w:val="20"/>
                <w:szCs w:val="20"/>
                <w:lang w:val="sr-Cyrl-CS"/>
              </w:rPr>
              <w:t>и</w:t>
            </w:r>
            <w:r w:rsidRPr="007A3646">
              <w:rPr>
                <w:rFonts w:ascii="Arial Narrow" w:hAnsi="Arial Narrow"/>
                <w:sz w:val="20"/>
                <w:szCs w:val="20"/>
              </w:rPr>
              <w:t xml:space="preserve"> </w:t>
            </w:r>
            <w:r w:rsidRPr="007A3646">
              <w:rPr>
                <w:rFonts w:ascii="Arial Narrow" w:hAnsi="Arial Narrow"/>
                <w:sz w:val="20"/>
                <w:szCs w:val="20"/>
                <w:lang w:val="sr-Cyrl-CS"/>
              </w:rPr>
              <w:t>рељефних</w:t>
            </w:r>
            <w:r w:rsidRPr="007A3646">
              <w:rPr>
                <w:rFonts w:ascii="Arial Narrow" w:hAnsi="Arial Narrow"/>
                <w:sz w:val="20"/>
                <w:szCs w:val="20"/>
              </w:rPr>
              <w:t xml:space="preserve"> </w:t>
            </w:r>
            <w:r w:rsidRPr="007A3646">
              <w:rPr>
                <w:rFonts w:ascii="Arial Narrow" w:hAnsi="Arial Narrow"/>
                <w:sz w:val="20"/>
                <w:szCs w:val="20"/>
                <w:lang w:val="sr-Cyrl-CS"/>
              </w:rPr>
              <w:t>облика</w:t>
            </w:r>
            <w:r w:rsidRPr="007A3646">
              <w:rPr>
                <w:rFonts w:ascii="Arial Narrow" w:hAnsi="Arial Narrow"/>
                <w:sz w:val="20"/>
                <w:szCs w:val="20"/>
              </w:rPr>
              <w:t xml:space="preserve"> </w:t>
            </w:r>
            <w:r w:rsidRPr="007A3646">
              <w:rPr>
                <w:rFonts w:ascii="Arial Narrow" w:hAnsi="Arial Narrow"/>
                <w:sz w:val="20"/>
                <w:szCs w:val="20"/>
                <w:lang w:val="sr-Cyrl-CS"/>
              </w:rPr>
              <w:t>који</w:t>
            </w:r>
            <w:r w:rsidRPr="007A3646">
              <w:rPr>
                <w:rFonts w:ascii="Arial Narrow" w:hAnsi="Arial Narrow"/>
                <w:sz w:val="20"/>
                <w:szCs w:val="20"/>
              </w:rPr>
              <w:t xml:space="preserve"> </w:t>
            </w:r>
            <w:r w:rsidRPr="007A3646">
              <w:rPr>
                <w:rFonts w:ascii="Arial Narrow" w:hAnsi="Arial Narrow"/>
                <w:sz w:val="20"/>
                <w:szCs w:val="20"/>
                <w:lang w:val="sr-Cyrl-CS"/>
              </w:rPr>
              <w:t>се</w:t>
            </w:r>
            <w:r w:rsidRPr="007A3646">
              <w:rPr>
                <w:rFonts w:ascii="Arial Narrow" w:hAnsi="Arial Narrow"/>
                <w:sz w:val="20"/>
                <w:szCs w:val="20"/>
              </w:rPr>
              <w:t xml:space="preserve"> </w:t>
            </w:r>
            <w:r w:rsidRPr="007A3646">
              <w:rPr>
                <w:rFonts w:ascii="Arial Narrow" w:hAnsi="Arial Narrow"/>
                <w:sz w:val="20"/>
                <w:szCs w:val="20"/>
                <w:lang w:val="sr-Cyrl-CS"/>
              </w:rPr>
              <w:t>повезују</w:t>
            </w:r>
            <w:r w:rsidRPr="007A3646">
              <w:rPr>
                <w:rFonts w:ascii="Arial Narrow" w:hAnsi="Arial Narrow"/>
                <w:sz w:val="20"/>
                <w:szCs w:val="20"/>
              </w:rPr>
              <w:t xml:space="preserve"> </w:t>
            </w:r>
            <w:r w:rsidRPr="007A3646">
              <w:rPr>
                <w:rFonts w:ascii="Arial Narrow" w:hAnsi="Arial Narrow"/>
                <w:sz w:val="20"/>
                <w:szCs w:val="20"/>
                <w:lang w:val="sr-Cyrl-CS"/>
              </w:rPr>
              <w:t>с</w:t>
            </w:r>
            <w:r>
              <w:rPr>
                <w:rFonts w:ascii="Arial Narrow" w:hAnsi="Arial Narrow"/>
                <w:sz w:val="20"/>
                <w:szCs w:val="20"/>
                <w:lang w:val="sr-Cyrl-CS"/>
              </w:rPr>
              <w:t>а</w:t>
            </w:r>
            <w:r w:rsidRPr="007A3646">
              <w:rPr>
                <w:rFonts w:ascii="Arial Narrow" w:hAnsi="Arial Narrow"/>
                <w:sz w:val="20"/>
                <w:szCs w:val="20"/>
              </w:rPr>
              <w:t xml:space="preserve"> </w:t>
            </w:r>
            <w:r w:rsidRPr="007A3646">
              <w:rPr>
                <w:rFonts w:ascii="Arial Narrow" w:hAnsi="Arial Narrow"/>
                <w:sz w:val="20"/>
                <w:szCs w:val="20"/>
                <w:lang w:val="sr-Cyrl-CS"/>
              </w:rPr>
              <w:t>потенцијално</w:t>
            </w:r>
            <w:r w:rsidRPr="007A3646">
              <w:rPr>
                <w:rFonts w:ascii="Arial Narrow" w:hAnsi="Arial Narrow"/>
                <w:sz w:val="20"/>
                <w:szCs w:val="20"/>
              </w:rPr>
              <w:t xml:space="preserve"> </w:t>
            </w:r>
            <w:proofErr w:type="spellStart"/>
            <w:r w:rsidRPr="007A3646">
              <w:rPr>
                <w:rFonts w:ascii="Arial Narrow" w:hAnsi="Arial Narrow"/>
                <w:sz w:val="20"/>
                <w:szCs w:val="20"/>
                <w:lang w:val="sr-Cyrl-CS"/>
              </w:rPr>
              <w:t>рецентном</w:t>
            </w:r>
            <w:proofErr w:type="spellEnd"/>
            <w:r w:rsidRPr="007A3646">
              <w:rPr>
                <w:rFonts w:ascii="Arial Narrow" w:hAnsi="Arial Narrow"/>
                <w:sz w:val="20"/>
                <w:szCs w:val="20"/>
              </w:rPr>
              <w:t xml:space="preserve"> </w:t>
            </w:r>
            <w:r w:rsidRPr="007A3646">
              <w:rPr>
                <w:rFonts w:ascii="Arial Narrow" w:hAnsi="Arial Narrow"/>
                <w:sz w:val="20"/>
                <w:szCs w:val="20"/>
                <w:lang w:val="sr-Cyrl-CS"/>
              </w:rPr>
              <w:t>тектонском</w:t>
            </w:r>
            <w:r w:rsidRPr="007A3646">
              <w:rPr>
                <w:rFonts w:ascii="Arial Narrow" w:hAnsi="Arial Narrow"/>
                <w:sz w:val="20"/>
                <w:szCs w:val="20"/>
              </w:rPr>
              <w:t xml:space="preserve"> </w:t>
            </w:r>
            <w:r>
              <w:rPr>
                <w:rFonts w:ascii="Arial Narrow" w:hAnsi="Arial Narrow"/>
                <w:sz w:val="20"/>
                <w:szCs w:val="20"/>
                <w:lang w:val="sr-Cyrl-CS"/>
              </w:rPr>
              <w:t>активношћу;</w:t>
            </w:r>
          </w:p>
          <w:p w:rsidR="00F46476" w:rsidRPr="00E55C23" w:rsidRDefault="00F46476" w:rsidP="00567398">
            <w:pPr>
              <w:rPr>
                <w:rFonts w:ascii="Arial Narrow" w:eastAsia="Times New Roman" w:hAnsi="Arial Narrow" w:cs="Times New Roman"/>
                <w:sz w:val="20"/>
                <w:szCs w:val="20"/>
                <w:lang w:val="sr-Cyrl-BA" w:eastAsia="sr-Latn-BA"/>
              </w:rPr>
            </w:pPr>
            <w:r>
              <w:rPr>
                <w:rFonts w:ascii="Arial Narrow" w:eastAsia="Times New Roman" w:hAnsi="Arial Narrow" w:cs="Times New Roman"/>
                <w:sz w:val="20"/>
                <w:szCs w:val="20"/>
                <w:lang w:eastAsia="sr-Latn-BA"/>
              </w:rPr>
              <w:t xml:space="preserve">4. </w:t>
            </w:r>
            <w:r>
              <w:rPr>
                <w:rFonts w:ascii="Arial Narrow" w:eastAsia="Times New Roman" w:hAnsi="Arial Narrow" w:cs="Times New Roman"/>
                <w:sz w:val="20"/>
                <w:szCs w:val="20"/>
                <w:lang w:val="sr-Cyrl-CS" w:eastAsia="sr-Latn-BA"/>
              </w:rPr>
              <w:t>в</w:t>
            </w:r>
            <w:r w:rsidRPr="007A3646">
              <w:rPr>
                <w:rFonts w:ascii="Arial Narrow" w:eastAsia="Times New Roman" w:hAnsi="Arial Narrow" w:cs="Times New Roman"/>
                <w:sz w:val="20"/>
                <w:szCs w:val="20"/>
                <w:lang w:val="sr-Cyrl-CS" w:eastAsia="sr-Latn-BA"/>
              </w:rPr>
              <w:t>редновати</w:t>
            </w:r>
            <w:r w:rsidRPr="003C1F12">
              <w:rPr>
                <w:rFonts w:ascii="Arial Narrow" w:eastAsia="Times New Roman" w:hAnsi="Arial Narrow" w:cs="Times New Roman"/>
                <w:sz w:val="20"/>
                <w:szCs w:val="20"/>
                <w:lang w:eastAsia="sr-Latn-BA"/>
              </w:rPr>
              <w:t xml:space="preserve"> </w:t>
            </w:r>
            <w:proofErr w:type="spellStart"/>
            <w:r w:rsidRPr="007A3646">
              <w:rPr>
                <w:rFonts w:ascii="Arial Narrow" w:eastAsia="Times New Roman" w:hAnsi="Arial Narrow" w:cs="Times New Roman"/>
                <w:sz w:val="20"/>
                <w:szCs w:val="20"/>
                <w:lang w:val="sr-Cyrl-CS" w:eastAsia="sr-Latn-BA"/>
              </w:rPr>
              <w:t>геоморфолошке</w:t>
            </w:r>
            <w:proofErr w:type="spellEnd"/>
            <w:r w:rsidRPr="003C1F12">
              <w:rPr>
                <w:rFonts w:ascii="Arial Narrow" w:eastAsia="Times New Roman" w:hAnsi="Arial Narrow" w:cs="Times New Roman"/>
                <w:sz w:val="20"/>
                <w:szCs w:val="20"/>
                <w:lang w:eastAsia="sr-Latn-BA"/>
              </w:rPr>
              <w:t xml:space="preserve"> </w:t>
            </w:r>
            <w:r w:rsidRPr="007A3646">
              <w:rPr>
                <w:rFonts w:ascii="Arial Narrow" w:eastAsia="Times New Roman" w:hAnsi="Arial Narrow" w:cs="Times New Roman"/>
                <w:sz w:val="20"/>
                <w:szCs w:val="20"/>
                <w:lang w:val="sr-Cyrl-CS" w:eastAsia="sr-Latn-BA"/>
              </w:rPr>
              <w:t>процесе</w:t>
            </w:r>
            <w:r>
              <w:rPr>
                <w:rFonts w:ascii="Arial Narrow" w:eastAsia="Times New Roman" w:hAnsi="Arial Narrow" w:cs="Times New Roman"/>
                <w:sz w:val="20"/>
                <w:szCs w:val="20"/>
                <w:lang w:val="sr-Cyrl-CS" w:eastAsia="sr-Latn-BA"/>
              </w:rPr>
              <w:t xml:space="preserve"> и појаве</w:t>
            </w:r>
            <w:r>
              <w:rPr>
                <w:rFonts w:ascii="Arial Narrow" w:eastAsia="Times New Roman" w:hAnsi="Arial Narrow" w:cs="Times New Roman"/>
                <w:sz w:val="20"/>
                <w:szCs w:val="20"/>
                <w:lang w:eastAsia="sr-Latn-BA"/>
              </w:rPr>
              <w:t>, те</w:t>
            </w:r>
            <w:r w:rsidRPr="003C1F12">
              <w:rPr>
                <w:rFonts w:ascii="Arial Narrow" w:eastAsia="Times New Roman" w:hAnsi="Arial Narrow" w:cs="Times New Roman"/>
                <w:sz w:val="20"/>
                <w:szCs w:val="20"/>
                <w:lang w:eastAsia="sr-Latn-BA"/>
              </w:rPr>
              <w:t xml:space="preserve"> </w:t>
            </w:r>
            <w:r w:rsidRPr="007A3646">
              <w:rPr>
                <w:rFonts w:ascii="Arial Narrow" w:eastAsia="Times New Roman" w:hAnsi="Arial Narrow" w:cs="Times New Roman"/>
                <w:sz w:val="20"/>
                <w:szCs w:val="20"/>
                <w:lang w:val="sr-Cyrl-CS" w:eastAsia="sr-Latn-BA"/>
              </w:rPr>
              <w:t>факторе</w:t>
            </w:r>
            <w:r w:rsidRPr="003C1F12">
              <w:rPr>
                <w:rFonts w:ascii="Arial Narrow" w:eastAsia="Times New Roman" w:hAnsi="Arial Narrow" w:cs="Times New Roman"/>
                <w:sz w:val="20"/>
                <w:szCs w:val="20"/>
                <w:lang w:eastAsia="sr-Latn-BA"/>
              </w:rPr>
              <w:t xml:space="preserve"> </w:t>
            </w:r>
            <w:r w:rsidRPr="007A3646">
              <w:rPr>
                <w:rFonts w:ascii="Arial Narrow" w:eastAsia="Times New Roman" w:hAnsi="Arial Narrow" w:cs="Times New Roman"/>
                <w:sz w:val="20"/>
                <w:szCs w:val="20"/>
                <w:lang w:val="sr-Cyrl-CS" w:eastAsia="sr-Latn-BA"/>
              </w:rPr>
              <w:t>који</w:t>
            </w:r>
            <w:r>
              <w:rPr>
                <w:rFonts w:ascii="Arial Narrow" w:eastAsia="Times New Roman" w:hAnsi="Arial Narrow" w:cs="Times New Roman"/>
                <w:sz w:val="20"/>
                <w:szCs w:val="20"/>
                <w:lang w:eastAsia="sr-Latn-BA"/>
              </w:rPr>
              <w:t xml:space="preserve"> </w:t>
            </w:r>
            <w:r w:rsidRPr="007A3646">
              <w:rPr>
                <w:rFonts w:ascii="Arial Narrow" w:eastAsia="Times New Roman" w:hAnsi="Arial Narrow" w:cs="Times New Roman"/>
                <w:sz w:val="20"/>
                <w:szCs w:val="20"/>
                <w:lang w:val="sr-Cyrl-CS" w:eastAsia="sr-Latn-BA"/>
              </w:rPr>
              <w:t>воде</w:t>
            </w:r>
            <w:r>
              <w:rPr>
                <w:rFonts w:ascii="Arial Narrow" w:eastAsia="Times New Roman" w:hAnsi="Arial Narrow" w:cs="Times New Roman"/>
                <w:sz w:val="20"/>
                <w:szCs w:val="20"/>
                <w:lang w:eastAsia="sr-Latn-BA"/>
              </w:rPr>
              <w:t xml:space="preserve"> </w:t>
            </w:r>
            <w:r w:rsidRPr="007A3646">
              <w:rPr>
                <w:rFonts w:ascii="Arial Narrow" w:eastAsia="Times New Roman" w:hAnsi="Arial Narrow" w:cs="Times New Roman"/>
                <w:sz w:val="20"/>
                <w:szCs w:val="20"/>
                <w:lang w:val="sr-Cyrl-CS" w:eastAsia="sr-Latn-BA"/>
              </w:rPr>
              <w:t>према</w:t>
            </w:r>
            <w:r>
              <w:rPr>
                <w:rFonts w:ascii="Arial Narrow" w:eastAsia="Times New Roman" w:hAnsi="Arial Narrow" w:cs="Times New Roman"/>
                <w:sz w:val="20"/>
                <w:szCs w:val="20"/>
                <w:lang w:eastAsia="sr-Latn-BA"/>
              </w:rPr>
              <w:t xml:space="preserve"> </w:t>
            </w:r>
            <w:r w:rsidRPr="007A3646">
              <w:rPr>
                <w:rFonts w:ascii="Arial Narrow" w:eastAsia="Times New Roman" w:hAnsi="Arial Narrow" w:cs="Times New Roman"/>
                <w:sz w:val="20"/>
                <w:szCs w:val="20"/>
                <w:lang w:val="sr-Cyrl-CS" w:eastAsia="sr-Latn-BA"/>
              </w:rPr>
              <w:t>угрожености</w:t>
            </w:r>
            <w:r>
              <w:rPr>
                <w:rFonts w:ascii="Arial Narrow" w:eastAsia="Times New Roman" w:hAnsi="Arial Narrow" w:cs="Times New Roman"/>
                <w:sz w:val="20"/>
                <w:szCs w:val="20"/>
                <w:lang w:eastAsia="sr-Latn-BA"/>
              </w:rPr>
              <w:t xml:space="preserve"> </w:t>
            </w:r>
            <w:r>
              <w:rPr>
                <w:rFonts w:ascii="Arial Narrow" w:eastAsia="Times New Roman" w:hAnsi="Arial Narrow" w:cs="Times New Roman"/>
                <w:sz w:val="20"/>
                <w:szCs w:val="20"/>
                <w:lang w:val="sr-Cyrl-CS" w:eastAsia="sr-Latn-BA"/>
              </w:rPr>
              <w:t>жив. ср</w:t>
            </w:r>
            <w:r>
              <w:rPr>
                <w:rFonts w:ascii="Arial Narrow" w:eastAsia="Times New Roman" w:hAnsi="Arial Narrow" w:cs="Times New Roman"/>
                <w:sz w:val="20"/>
                <w:szCs w:val="20"/>
                <w:lang w:eastAsia="sr-Latn-BA"/>
              </w:rPr>
              <w:t>.</w:t>
            </w:r>
            <w:r>
              <w:rPr>
                <w:rFonts w:ascii="Arial Narrow" w:eastAsia="Times New Roman" w:hAnsi="Arial Narrow" w:cs="Times New Roman"/>
                <w:sz w:val="20"/>
                <w:szCs w:val="20"/>
                <w:lang w:val="sr-Cyrl-BA" w:eastAsia="sr-Latn-BA"/>
              </w:rPr>
              <w:t>;</w:t>
            </w:r>
          </w:p>
          <w:p w:rsidR="00F46476" w:rsidRPr="00601380" w:rsidRDefault="00F46476" w:rsidP="00567398">
            <w:pPr>
              <w:rPr>
                <w:rFonts w:ascii="Arial Narrow" w:eastAsia="Times New Roman" w:hAnsi="Arial Narrow" w:cs="Times New Roman"/>
                <w:sz w:val="20"/>
                <w:szCs w:val="20"/>
                <w:lang w:eastAsia="sr-Latn-BA"/>
              </w:rPr>
            </w:pPr>
            <w:r>
              <w:rPr>
                <w:rFonts w:ascii="Arial Narrow" w:eastAsia="Times New Roman" w:hAnsi="Arial Narrow" w:cs="Times New Roman"/>
                <w:sz w:val="20"/>
                <w:szCs w:val="20"/>
                <w:lang w:val="sr-Cyrl-CS" w:eastAsia="sr-Latn-BA"/>
              </w:rPr>
              <w:t xml:space="preserve">5. читати и </w:t>
            </w:r>
            <w:r w:rsidRPr="007A3646">
              <w:rPr>
                <w:rFonts w:ascii="Arial Narrow" w:eastAsia="Times New Roman" w:hAnsi="Arial Narrow" w:cs="Times New Roman"/>
                <w:sz w:val="20"/>
                <w:szCs w:val="20"/>
                <w:lang w:val="sr-Cyrl-CS" w:eastAsia="sr-Latn-BA"/>
              </w:rPr>
              <w:t>интерпретирати</w:t>
            </w:r>
            <w:r w:rsidRPr="003C1F12">
              <w:rPr>
                <w:rFonts w:ascii="Arial Narrow" w:eastAsia="Times New Roman" w:hAnsi="Arial Narrow" w:cs="Times New Roman"/>
                <w:sz w:val="20"/>
                <w:szCs w:val="20"/>
                <w:lang w:eastAsia="sr-Latn-BA"/>
              </w:rPr>
              <w:t xml:space="preserve"> </w:t>
            </w:r>
            <w:r>
              <w:rPr>
                <w:rFonts w:ascii="Arial Narrow" w:eastAsia="Times New Roman" w:hAnsi="Arial Narrow" w:cs="Times New Roman"/>
                <w:sz w:val="20"/>
                <w:szCs w:val="20"/>
                <w:lang w:val="sr-Cyrl-CS" w:eastAsia="sr-Latn-BA"/>
              </w:rPr>
              <w:t xml:space="preserve">тематске </w:t>
            </w:r>
            <w:proofErr w:type="spellStart"/>
            <w:r>
              <w:rPr>
                <w:rFonts w:ascii="Arial Narrow" w:eastAsia="Times New Roman" w:hAnsi="Arial Narrow" w:cs="Times New Roman"/>
                <w:sz w:val="20"/>
                <w:szCs w:val="20"/>
                <w:lang w:val="sr-Cyrl-CS" w:eastAsia="sr-Latn-BA"/>
              </w:rPr>
              <w:t>геоморфолошке</w:t>
            </w:r>
            <w:proofErr w:type="spellEnd"/>
            <w:r w:rsidRPr="003C1F12">
              <w:rPr>
                <w:rFonts w:ascii="Arial Narrow" w:eastAsia="Times New Roman" w:hAnsi="Arial Narrow" w:cs="Times New Roman"/>
                <w:sz w:val="20"/>
                <w:szCs w:val="20"/>
                <w:lang w:eastAsia="sr-Latn-BA"/>
              </w:rPr>
              <w:t xml:space="preserve"> </w:t>
            </w:r>
            <w:r w:rsidRPr="007A3646">
              <w:rPr>
                <w:rFonts w:ascii="Arial Narrow" w:eastAsia="Times New Roman" w:hAnsi="Arial Narrow" w:cs="Times New Roman"/>
                <w:sz w:val="20"/>
                <w:szCs w:val="20"/>
                <w:lang w:val="sr-Cyrl-CS" w:eastAsia="sr-Latn-BA"/>
              </w:rPr>
              <w:t>карте</w:t>
            </w:r>
            <w:r>
              <w:rPr>
                <w:rFonts w:ascii="Arial Narrow" w:eastAsia="Times New Roman" w:hAnsi="Arial Narrow" w:cs="Times New Roman"/>
                <w:sz w:val="20"/>
                <w:szCs w:val="20"/>
                <w:lang w:eastAsia="sr-Latn-BA"/>
              </w:rPr>
              <w:t>.</w:t>
            </w:r>
          </w:p>
        </w:tc>
      </w:tr>
      <w:tr w:rsidR="00F46476" w:rsidRPr="0037103D" w:rsidTr="00567398">
        <w:tc>
          <w:tcPr>
            <w:tcW w:w="1668" w:type="dxa"/>
            <w:gridSpan w:val="2"/>
            <w:shd w:val="clear" w:color="auto" w:fill="D9D9D9" w:themeFill="background1" w:themeFillShade="D9"/>
            <w:vAlign w:val="center"/>
          </w:tcPr>
          <w:p w:rsidR="00F46476" w:rsidRPr="00686EE2" w:rsidRDefault="00F46476" w:rsidP="00567398">
            <w:pPr>
              <w:rPr>
                <w:rFonts w:ascii="Arial Narrow" w:hAnsi="Arial Narrow" w:cs="Times New Roman"/>
                <w:b/>
                <w:sz w:val="20"/>
                <w:szCs w:val="20"/>
                <w:lang w:val="sr-Latn-BA"/>
              </w:rPr>
            </w:pPr>
            <w:r w:rsidRPr="00686EE2">
              <w:rPr>
                <w:rFonts w:ascii="Arial Narrow" w:hAnsi="Arial Narrow" w:cs="Times New Roman"/>
                <w:b/>
                <w:sz w:val="20"/>
                <w:szCs w:val="20"/>
                <w:lang w:val="sr-Cyrl-BA"/>
              </w:rPr>
              <w:lastRenderedPageBreak/>
              <w:t>Условљеност</w:t>
            </w:r>
          </w:p>
        </w:tc>
        <w:tc>
          <w:tcPr>
            <w:tcW w:w="7938" w:type="dxa"/>
            <w:gridSpan w:val="15"/>
            <w:vAlign w:val="center"/>
          </w:tcPr>
          <w:p w:rsidR="00F46476" w:rsidRPr="0037103D" w:rsidRDefault="00F46476" w:rsidP="00567398">
            <w:pPr>
              <w:rPr>
                <w:rFonts w:ascii="Arial Narrow" w:hAnsi="Arial Narrow" w:cs="Times New Roman"/>
                <w:sz w:val="20"/>
                <w:szCs w:val="20"/>
                <w:lang w:val="sr-Cyrl-BA"/>
              </w:rPr>
            </w:pPr>
            <w:r>
              <w:rPr>
                <w:rFonts w:ascii="Arial Narrow" w:eastAsia="Calibri" w:hAnsi="Arial Narrow"/>
                <w:sz w:val="20"/>
                <w:szCs w:val="20"/>
                <w:lang w:val="sr-Cyrl-BA"/>
              </w:rPr>
              <w:t xml:space="preserve">Обавезно присуство &gt; 80% П и В и 100% теренске </w:t>
            </w:r>
            <w:proofErr w:type="spellStart"/>
            <w:r>
              <w:rPr>
                <w:rFonts w:ascii="Arial Narrow" w:eastAsia="Calibri" w:hAnsi="Arial Narrow"/>
                <w:sz w:val="20"/>
                <w:szCs w:val="20"/>
                <w:lang w:val="sr-Cyrl-BA"/>
              </w:rPr>
              <w:t>наст</w:t>
            </w:r>
            <w:proofErr w:type="spellEnd"/>
            <w:r>
              <w:rPr>
                <w:rFonts w:ascii="Arial Narrow" w:eastAsia="Calibri" w:hAnsi="Arial Narrow"/>
                <w:sz w:val="20"/>
                <w:szCs w:val="20"/>
                <w:lang w:val="sr-Cyrl-BA"/>
              </w:rPr>
              <w:t>. Остварено &gt; 50% предиспитних обавеза</w:t>
            </w:r>
          </w:p>
        </w:tc>
      </w:tr>
      <w:tr w:rsidR="00F46476" w:rsidRPr="0037103D" w:rsidTr="00567398">
        <w:tc>
          <w:tcPr>
            <w:tcW w:w="1668" w:type="dxa"/>
            <w:gridSpan w:val="2"/>
            <w:shd w:val="clear" w:color="auto" w:fill="D9D9D9" w:themeFill="background1" w:themeFillShade="D9"/>
            <w:vAlign w:val="center"/>
          </w:tcPr>
          <w:p w:rsidR="00F46476" w:rsidRPr="00686EE2" w:rsidRDefault="00F46476" w:rsidP="00567398">
            <w:pPr>
              <w:rPr>
                <w:rFonts w:ascii="Arial Narrow" w:hAnsi="Arial Narrow" w:cs="Times New Roman"/>
                <w:b/>
                <w:sz w:val="20"/>
                <w:szCs w:val="20"/>
                <w:lang w:val="sr-Cyrl-BA"/>
              </w:rPr>
            </w:pPr>
            <w:r w:rsidRPr="00686EE2">
              <w:rPr>
                <w:rFonts w:ascii="Arial Narrow" w:hAnsi="Arial Narrow" w:cs="Times New Roman"/>
                <w:b/>
                <w:sz w:val="20"/>
                <w:szCs w:val="20"/>
                <w:lang w:val="sr-Cyrl-BA"/>
              </w:rPr>
              <w:t>Наставне методе</w:t>
            </w:r>
          </w:p>
        </w:tc>
        <w:tc>
          <w:tcPr>
            <w:tcW w:w="7938" w:type="dxa"/>
            <w:gridSpan w:val="15"/>
            <w:vAlign w:val="center"/>
          </w:tcPr>
          <w:p w:rsidR="00F46476" w:rsidRPr="00C31CC1" w:rsidRDefault="00F46476" w:rsidP="00567398">
            <w:pPr>
              <w:rPr>
                <w:rFonts w:ascii="Arial Narrow" w:eastAsia="Calibri" w:hAnsi="Arial Narrow"/>
                <w:sz w:val="20"/>
                <w:szCs w:val="20"/>
                <w:lang w:val="sr-Cyrl-BA"/>
              </w:rPr>
            </w:pPr>
            <w:r>
              <w:rPr>
                <w:rFonts w:ascii="Arial Narrow" w:eastAsia="Calibri" w:hAnsi="Arial Narrow"/>
                <w:sz w:val="20"/>
                <w:szCs w:val="20"/>
                <w:lang w:val="sr-Cyrl-BA"/>
              </w:rPr>
              <w:t xml:space="preserve">Предавања, </w:t>
            </w:r>
            <w:proofErr w:type="spellStart"/>
            <w:r>
              <w:rPr>
                <w:rFonts w:ascii="Arial Narrow" w:eastAsia="Calibri" w:hAnsi="Arial Narrow"/>
                <w:sz w:val="20"/>
                <w:szCs w:val="20"/>
                <w:lang w:val="sr-Cyrl-BA"/>
              </w:rPr>
              <w:t>аудиторне</w:t>
            </w:r>
            <w:proofErr w:type="spellEnd"/>
            <w:r>
              <w:rPr>
                <w:rFonts w:ascii="Arial Narrow" w:eastAsia="Calibri" w:hAnsi="Arial Narrow"/>
                <w:sz w:val="20"/>
                <w:szCs w:val="20"/>
                <w:lang w:val="sr-Cyrl-BA"/>
              </w:rPr>
              <w:t xml:space="preserve"> </w:t>
            </w:r>
            <w:proofErr w:type="spellStart"/>
            <w:r>
              <w:rPr>
                <w:rFonts w:ascii="Arial Narrow" w:eastAsia="Calibri" w:hAnsi="Arial Narrow"/>
                <w:sz w:val="20"/>
                <w:szCs w:val="20"/>
                <w:lang w:val="sr-Cyrl-BA"/>
              </w:rPr>
              <w:t>вјежбе</w:t>
            </w:r>
            <w:proofErr w:type="spellEnd"/>
            <w:r>
              <w:rPr>
                <w:rFonts w:ascii="Arial Narrow" w:eastAsia="Calibri" w:hAnsi="Arial Narrow"/>
                <w:sz w:val="20"/>
                <w:szCs w:val="20"/>
                <w:lang w:val="sr-Cyrl-BA"/>
              </w:rPr>
              <w:t>, теренска настава, картографске, теренске</w:t>
            </w:r>
            <w:r>
              <w:rPr>
                <w:rFonts w:ascii="Arial Narrow" w:eastAsia="Calibri" w:hAnsi="Arial Narrow"/>
                <w:sz w:val="20"/>
                <w:szCs w:val="20"/>
                <w:lang w:val="sr-Latn-BA"/>
              </w:rPr>
              <w:t xml:space="preserve"> </w:t>
            </w:r>
            <w:r>
              <w:rPr>
                <w:rFonts w:ascii="Arial Narrow" w:eastAsia="Calibri" w:hAnsi="Arial Narrow"/>
                <w:sz w:val="20"/>
                <w:szCs w:val="20"/>
                <w:lang w:val="sr-Cyrl-BA"/>
              </w:rPr>
              <w:t>методе, консултације</w:t>
            </w:r>
          </w:p>
        </w:tc>
      </w:tr>
      <w:tr w:rsidR="00F46476" w:rsidRPr="0037103D" w:rsidTr="00567398">
        <w:tc>
          <w:tcPr>
            <w:tcW w:w="1668" w:type="dxa"/>
            <w:gridSpan w:val="2"/>
            <w:tcBorders>
              <w:bottom w:val="single" w:sz="4" w:space="0" w:color="auto"/>
            </w:tcBorders>
            <w:shd w:val="clear" w:color="auto" w:fill="D9D9D9" w:themeFill="background1" w:themeFillShade="D9"/>
            <w:vAlign w:val="center"/>
          </w:tcPr>
          <w:p w:rsidR="00F46476" w:rsidRPr="00686EE2" w:rsidRDefault="00F46476" w:rsidP="00567398">
            <w:pPr>
              <w:rPr>
                <w:rFonts w:ascii="Arial Narrow" w:hAnsi="Arial Narrow" w:cs="Times New Roman"/>
                <w:b/>
                <w:sz w:val="20"/>
                <w:szCs w:val="20"/>
                <w:lang w:val="sr-Cyrl-BA"/>
              </w:rPr>
            </w:pPr>
            <w:r w:rsidRPr="00686EE2">
              <w:rPr>
                <w:rFonts w:ascii="Arial Narrow" w:hAnsi="Arial Narrow" w:cs="Times New Roman"/>
                <w:b/>
                <w:sz w:val="20"/>
                <w:szCs w:val="20"/>
                <w:lang w:val="sr-Cyrl-BA"/>
              </w:rPr>
              <w:t xml:space="preserve">Садржај предмета по </w:t>
            </w:r>
            <w:proofErr w:type="spellStart"/>
            <w:r w:rsidRPr="00686EE2">
              <w:rPr>
                <w:rFonts w:ascii="Arial Narrow" w:hAnsi="Arial Narrow" w:cs="Times New Roman"/>
                <w:b/>
                <w:sz w:val="20"/>
                <w:szCs w:val="20"/>
                <w:lang w:val="sr-Cyrl-BA"/>
              </w:rPr>
              <w:t>седмицама</w:t>
            </w:r>
            <w:proofErr w:type="spellEnd"/>
          </w:p>
        </w:tc>
        <w:tc>
          <w:tcPr>
            <w:tcW w:w="7938" w:type="dxa"/>
            <w:gridSpan w:val="15"/>
            <w:tcBorders>
              <w:bottom w:val="single" w:sz="4" w:space="0" w:color="auto"/>
            </w:tcBorders>
            <w:vAlign w:val="center"/>
          </w:tcPr>
          <w:p w:rsidR="00F46476" w:rsidRPr="008F489F" w:rsidRDefault="00F46476" w:rsidP="00567398">
            <w:pPr>
              <w:rPr>
                <w:rFonts w:ascii="Arial Narrow" w:eastAsia="Calibri" w:hAnsi="Arial Narrow"/>
                <w:sz w:val="20"/>
                <w:szCs w:val="20"/>
                <w:lang w:val="sr-Cyrl-BA"/>
              </w:rPr>
            </w:pPr>
            <w:r w:rsidRPr="008F489F">
              <w:rPr>
                <w:rFonts w:ascii="Arial Narrow" w:hAnsi="Arial Narrow" w:cs="Times New Roman"/>
                <w:sz w:val="20"/>
                <w:szCs w:val="20"/>
                <w:lang w:val="sr-Cyrl-BA"/>
              </w:rPr>
              <w:t>1.</w:t>
            </w:r>
            <w:r w:rsidRPr="008F489F">
              <w:rPr>
                <w:i/>
                <w:sz w:val="20"/>
                <w:szCs w:val="20"/>
              </w:rPr>
              <w:t xml:space="preserve"> </w:t>
            </w:r>
            <w:r w:rsidRPr="008F489F">
              <w:rPr>
                <w:rFonts w:ascii="Arial Narrow" w:hAnsi="Arial Narrow"/>
                <w:sz w:val="20"/>
                <w:szCs w:val="20"/>
              </w:rPr>
              <w:t>Увод</w:t>
            </w:r>
            <w:r w:rsidRPr="008F489F">
              <w:rPr>
                <w:rFonts w:ascii="Arial Narrow" w:hAnsi="Arial Narrow"/>
                <w:sz w:val="20"/>
                <w:szCs w:val="20"/>
                <w:lang w:val="sr-Cyrl-BA"/>
              </w:rPr>
              <w:t xml:space="preserve"> у </w:t>
            </w:r>
            <w:proofErr w:type="spellStart"/>
            <w:r>
              <w:rPr>
                <w:rFonts w:ascii="Arial Narrow" w:hAnsi="Arial Narrow"/>
                <w:sz w:val="20"/>
                <w:szCs w:val="20"/>
                <w:lang w:val="sr-Cyrl-BA"/>
              </w:rPr>
              <w:t>примјењену</w:t>
            </w:r>
            <w:proofErr w:type="spellEnd"/>
            <w:r>
              <w:rPr>
                <w:rFonts w:ascii="Arial Narrow" w:hAnsi="Arial Narrow"/>
                <w:sz w:val="20"/>
                <w:szCs w:val="20"/>
                <w:lang w:val="sr-Cyrl-BA"/>
              </w:rPr>
              <w:t xml:space="preserve"> </w:t>
            </w:r>
            <w:proofErr w:type="spellStart"/>
            <w:r>
              <w:rPr>
                <w:rFonts w:ascii="Arial Narrow" w:hAnsi="Arial Narrow"/>
                <w:sz w:val="20"/>
                <w:szCs w:val="20"/>
                <w:lang w:val="sr-Cyrl-BA"/>
              </w:rPr>
              <w:t>геоморфологију</w:t>
            </w:r>
            <w:proofErr w:type="spellEnd"/>
            <w:r>
              <w:rPr>
                <w:rFonts w:ascii="Arial Narrow" w:hAnsi="Arial Narrow"/>
                <w:sz w:val="20"/>
                <w:szCs w:val="20"/>
                <w:lang w:val="sr-Cyrl-BA"/>
              </w:rPr>
              <w:t>;</w:t>
            </w:r>
            <w:r w:rsidRPr="008F489F">
              <w:rPr>
                <w:rFonts w:ascii="Arial Narrow" w:hAnsi="Arial Narrow"/>
                <w:sz w:val="20"/>
                <w:szCs w:val="20"/>
                <w:lang w:val="sr-Cyrl-BA"/>
              </w:rPr>
              <w:t xml:space="preserve"> Основни појмови, </w:t>
            </w:r>
            <w:proofErr w:type="spellStart"/>
            <w:r w:rsidRPr="008F489F">
              <w:rPr>
                <w:rFonts w:ascii="Arial Narrow" w:hAnsi="Arial Narrow"/>
                <w:sz w:val="20"/>
                <w:szCs w:val="20"/>
                <w:lang w:val="sr-Cyrl-BA"/>
              </w:rPr>
              <w:t>геоморфолошки</w:t>
            </w:r>
            <w:proofErr w:type="spellEnd"/>
            <w:r w:rsidRPr="008F489F">
              <w:rPr>
                <w:rFonts w:ascii="Arial Narrow" w:hAnsi="Arial Narrow"/>
                <w:sz w:val="20"/>
                <w:szCs w:val="20"/>
                <w:lang w:val="sr-Cyrl-BA"/>
              </w:rPr>
              <w:t xml:space="preserve"> процес, рељеф и вријеме</w:t>
            </w:r>
          </w:p>
          <w:p w:rsidR="00F46476" w:rsidRPr="008F489F" w:rsidRDefault="00F46476" w:rsidP="00567398">
            <w:pPr>
              <w:rPr>
                <w:rFonts w:ascii="Arial Narrow" w:hAnsi="Arial Narrow"/>
                <w:sz w:val="20"/>
                <w:szCs w:val="20"/>
                <w:lang w:val="sr-Cyrl-BA"/>
              </w:rPr>
            </w:pPr>
            <w:r w:rsidRPr="008F489F">
              <w:rPr>
                <w:rFonts w:ascii="Arial Narrow" w:eastAsia="Calibri" w:hAnsi="Arial Narrow"/>
                <w:sz w:val="20"/>
                <w:szCs w:val="20"/>
                <w:lang w:val="sr-Cyrl-BA"/>
              </w:rPr>
              <w:t>2.</w:t>
            </w:r>
            <w:r w:rsidRPr="008F489F">
              <w:rPr>
                <w:rFonts w:ascii="Arial Narrow" w:hAnsi="Arial Narrow"/>
                <w:sz w:val="20"/>
                <w:szCs w:val="20"/>
                <w:lang w:val="sr-Cyrl-BA"/>
              </w:rPr>
              <w:t xml:space="preserve"> Приказ рељефа – модел терена, цртеж терена, снимак терена</w:t>
            </w:r>
          </w:p>
          <w:p w:rsidR="00F46476" w:rsidRPr="008F489F" w:rsidRDefault="00F46476" w:rsidP="00567398">
            <w:pPr>
              <w:rPr>
                <w:rFonts w:ascii="Arial Narrow" w:hAnsi="Arial Narrow"/>
                <w:sz w:val="20"/>
                <w:szCs w:val="20"/>
                <w:lang w:val="sr-Cyrl-BA"/>
              </w:rPr>
            </w:pPr>
            <w:r w:rsidRPr="008F489F">
              <w:rPr>
                <w:rFonts w:ascii="Arial Narrow" w:hAnsi="Arial Narrow"/>
                <w:sz w:val="20"/>
                <w:szCs w:val="20"/>
                <w:lang w:val="sr-Cyrl-BA"/>
              </w:rPr>
              <w:t>3. Приказ рељефа – топографска карта</w:t>
            </w:r>
            <w:r>
              <w:rPr>
                <w:rFonts w:ascii="Arial Narrow" w:hAnsi="Arial Narrow"/>
                <w:sz w:val="20"/>
                <w:szCs w:val="20"/>
                <w:lang w:val="sr-Cyrl-BA"/>
              </w:rPr>
              <w:t xml:space="preserve">, </w:t>
            </w:r>
            <w:r w:rsidRPr="008F489F">
              <w:rPr>
                <w:rFonts w:ascii="Arial Narrow" w:hAnsi="Arial Narrow"/>
                <w:sz w:val="20"/>
                <w:szCs w:val="20"/>
                <w:lang w:val="sr-Cyrl-BA"/>
              </w:rPr>
              <w:t>топографски профили и блок-дијаграм</w:t>
            </w:r>
          </w:p>
          <w:p w:rsidR="00F46476" w:rsidRPr="008F489F" w:rsidRDefault="00F46476" w:rsidP="00567398">
            <w:pPr>
              <w:rPr>
                <w:rFonts w:ascii="Arial Narrow" w:hAnsi="Arial Narrow"/>
                <w:sz w:val="20"/>
                <w:szCs w:val="20"/>
                <w:lang w:val="sr-Cyrl-BA"/>
              </w:rPr>
            </w:pPr>
            <w:r>
              <w:rPr>
                <w:rFonts w:ascii="Arial Narrow" w:hAnsi="Arial Narrow"/>
                <w:sz w:val="20"/>
                <w:szCs w:val="20"/>
                <w:lang w:val="sr-Cyrl-BA"/>
              </w:rPr>
              <w:t>4</w:t>
            </w:r>
            <w:r w:rsidRPr="008F489F">
              <w:rPr>
                <w:rFonts w:ascii="Arial Narrow" w:hAnsi="Arial Narrow"/>
                <w:sz w:val="20"/>
                <w:szCs w:val="20"/>
                <w:lang w:val="sr-Cyrl-BA"/>
              </w:rPr>
              <w:t xml:space="preserve">. </w:t>
            </w:r>
            <w:proofErr w:type="spellStart"/>
            <w:r w:rsidRPr="008F489F">
              <w:rPr>
                <w:rFonts w:ascii="Arial Narrow" w:hAnsi="Arial Narrow"/>
                <w:sz w:val="20"/>
                <w:szCs w:val="20"/>
                <w:lang w:val="sr-Cyrl-BA"/>
              </w:rPr>
              <w:t>Геоморфолошка</w:t>
            </w:r>
            <w:proofErr w:type="spellEnd"/>
            <w:r w:rsidRPr="008F489F">
              <w:rPr>
                <w:rFonts w:ascii="Arial Narrow" w:hAnsi="Arial Narrow"/>
                <w:sz w:val="20"/>
                <w:szCs w:val="20"/>
                <w:lang w:val="sr-Cyrl-BA"/>
              </w:rPr>
              <w:t xml:space="preserve"> анализа: </w:t>
            </w:r>
            <w:r w:rsidRPr="008F489F">
              <w:rPr>
                <w:rFonts w:ascii="Arial Narrow" w:hAnsi="Arial Narrow"/>
                <w:bCs/>
                <w:sz w:val="20"/>
                <w:szCs w:val="20"/>
                <w:lang w:val="sr-Cyrl-BA"/>
              </w:rPr>
              <w:t>квалитативна и квантитативна</w:t>
            </w:r>
          </w:p>
          <w:p w:rsidR="00F46476" w:rsidRDefault="00F46476" w:rsidP="00567398">
            <w:pPr>
              <w:rPr>
                <w:rFonts w:ascii="Arial Narrow" w:hAnsi="Arial Narrow"/>
                <w:sz w:val="20"/>
                <w:szCs w:val="20"/>
                <w:lang w:val="sr-Cyrl-BA"/>
              </w:rPr>
            </w:pPr>
            <w:r>
              <w:rPr>
                <w:rFonts w:ascii="Arial Narrow" w:hAnsi="Arial Narrow"/>
                <w:sz w:val="20"/>
                <w:szCs w:val="20"/>
                <w:lang w:val="sr-Cyrl-BA"/>
              </w:rPr>
              <w:t xml:space="preserve">5. Методи </w:t>
            </w:r>
            <w:proofErr w:type="spellStart"/>
            <w:r>
              <w:rPr>
                <w:rFonts w:ascii="Arial Narrow" w:hAnsi="Arial Narrow"/>
                <w:sz w:val="20"/>
                <w:szCs w:val="20"/>
                <w:lang w:val="sr-Cyrl-BA"/>
              </w:rPr>
              <w:t>геоморфолошке</w:t>
            </w:r>
            <w:proofErr w:type="spellEnd"/>
            <w:r>
              <w:rPr>
                <w:rFonts w:ascii="Arial Narrow" w:hAnsi="Arial Narrow"/>
                <w:sz w:val="20"/>
                <w:szCs w:val="20"/>
                <w:lang w:val="sr-Cyrl-BA"/>
              </w:rPr>
              <w:t xml:space="preserve"> анализе – кабинетски и теренски методи</w:t>
            </w:r>
          </w:p>
          <w:p w:rsidR="00F46476" w:rsidRPr="002B77E3" w:rsidRDefault="00F46476" w:rsidP="00567398">
            <w:pPr>
              <w:rPr>
                <w:rFonts w:ascii="Arial Narrow" w:hAnsi="Arial Narrow"/>
                <w:bCs/>
                <w:sz w:val="20"/>
                <w:szCs w:val="20"/>
                <w:lang w:val="sr-Cyrl-BA"/>
              </w:rPr>
            </w:pPr>
            <w:r>
              <w:rPr>
                <w:rFonts w:ascii="Arial Narrow" w:hAnsi="Arial Narrow"/>
                <w:sz w:val="20"/>
                <w:szCs w:val="20"/>
                <w:lang w:val="sr-Cyrl-BA"/>
              </w:rPr>
              <w:t>6</w:t>
            </w:r>
            <w:r w:rsidRPr="008F489F">
              <w:rPr>
                <w:rFonts w:ascii="Arial Narrow" w:eastAsia="Calibri" w:hAnsi="Arial Narrow"/>
                <w:sz w:val="20"/>
                <w:szCs w:val="20"/>
                <w:lang w:val="sr-Cyrl-BA"/>
              </w:rPr>
              <w:t>.</w:t>
            </w:r>
            <w:r w:rsidRPr="008F489F">
              <w:rPr>
                <w:rFonts w:ascii="Arial Narrow" w:hAnsi="Arial Narrow"/>
                <w:noProof/>
                <w:sz w:val="20"/>
                <w:szCs w:val="20"/>
                <w:lang w:val="sr-Cyrl-BA"/>
              </w:rPr>
              <w:t xml:space="preserve"> </w:t>
            </w:r>
            <w:r w:rsidRPr="008F489F">
              <w:rPr>
                <w:rFonts w:ascii="Arial Narrow" w:hAnsi="Arial Narrow"/>
                <w:bCs/>
                <w:sz w:val="20"/>
                <w:szCs w:val="20"/>
                <w:lang w:val="sr-Cyrl-BA"/>
              </w:rPr>
              <w:t>Поступци квант</w:t>
            </w:r>
            <w:r>
              <w:rPr>
                <w:rFonts w:ascii="Arial Narrow" w:hAnsi="Arial Narrow"/>
                <w:bCs/>
                <w:sz w:val="20"/>
                <w:szCs w:val="20"/>
                <w:lang w:val="sr-Cyrl-BA"/>
              </w:rPr>
              <w:t xml:space="preserve">итативне </w:t>
            </w:r>
            <w:proofErr w:type="spellStart"/>
            <w:r>
              <w:rPr>
                <w:rFonts w:ascii="Arial Narrow" w:hAnsi="Arial Narrow"/>
                <w:bCs/>
                <w:sz w:val="20"/>
                <w:szCs w:val="20"/>
                <w:lang w:val="sr-Cyrl-BA"/>
              </w:rPr>
              <w:t>геоморфолошке</w:t>
            </w:r>
            <w:proofErr w:type="spellEnd"/>
            <w:r>
              <w:rPr>
                <w:rFonts w:ascii="Arial Narrow" w:hAnsi="Arial Narrow"/>
                <w:bCs/>
                <w:sz w:val="20"/>
                <w:szCs w:val="20"/>
                <w:lang w:val="sr-Cyrl-BA"/>
              </w:rPr>
              <w:t xml:space="preserve"> анализе – анализа енергије </w:t>
            </w:r>
            <w:proofErr w:type="spellStart"/>
            <w:r>
              <w:rPr>
                <w:rFonts w:ascii="Arial Narrow" w:hAnsi="Arial Narrow"/>
                <w:bCs/>
                <w:sz w:val="20"/>
                <w:szCs w:val="20"/>
                <w:lang w:val="sr-Cyrl-BA"/>
              </w:rPr>
              <w:t>рељ</w:t>
            </w:r>
            <w:proofErr w:type="spellEnd"/>
            <w:r>
              <w:rPr>
                <w:rFonts w:ascii="Arial Narrow" w:hAnsi="Arial Narrow"/>
                <w:bCs/>
                <w:sz w:val="20"/>
                <w:szCs w:val="20"/>
                <w:lang w:val="sr-Cyrl-BA"/>
              </w:rPr>
              <w:t>.</w:t>
            </w:r>
            <w:r w:rsidRPr="008F489F">
              <w:rPr>
                <w:rFonts w:ascii="Arial Narrow" w:hAnsi="Arial Narrow"/>
                <w:bCs/>
                <w:sz w:val="20"/>
                <w:szCs w:val="20"/>
                <w:lang w:val="sr-Cyrl-BA"/>
              </w:rPr>
              <w:t>, нагиб</w:t>
            </w:r>
            <w:r>
              <w:rPr>
                <w:rFonts w:ascii="Arial Narrow" w:hAnsi="Arial Narrow"/>
                <w:bCs/>
                <w:sz w:val="20"/>
                <w:szCs w:val="20"/>
                <w:lang w:val="sr-Cyrl-BA"/>
              </w:rPr>
              <w:t>а</w:t>
            </w:r>
            <w:r w:rsidRPr="008F489F">
              <w:rPr>
                <w:rFonts w:ascii="Arial Narrow" w:hAnsi="Arial Narrow"/>
                <w:bCs/>
                <w:sz w:val="20"/>
                <w:szCs w:val="20"/>
                <w:lang w:val="sr-Cyrl-BA"/>
              </w:rPr>
              <w:t xml:space="preserve"> падина и др.</w:t>
            </w:r>
          </w:p>
          <w:p w:rsidR="00F46476" w:rsidRPr="002B77E3" w:rsidRDefault="00F46476" w:rsidP="00567398">
            <w:pPr>
              <w:rPr>
                <w:rFonts w:ascii="Arial Narrow" w:hAnsi="Arial Narrow"/>
                <w:sz w:val="20"/>
                <w:szCs w:val="20"/>
                <w:lang w:val="sr-Cyrl-BA"/>
              </w:rPr>
            </w:pPr>
            <w:r>
              <w:rPr>
                <w:rFonts w:ascii="Arial Narrow" w:eastAsia="Calibri" w:hAnsi="Arial Narrow"/>
                <w:sz w:val="20"/>
                <w:szCs w:val="20"/>
                <w:lang w:val="sr-Cyrl-BA"/>
              </w:rPr>
              <w:t>7</w:t>
            </w:r>
            <w:r w:rsidRPr="008F489F">
              <w:rPr>
                <w:rFonts w:ascii="Arial Narrow" w:eastAsia="Calibri" w:hAnsi="Arial Narrow"/>
                <w:sz w:val="20"/>
                <w:szCs w:val="20"/>
                <w:lang w:val="sr-Cyrl-BA"/>
              </w:rPr>
              <w:t xml:space="preserve">. </w:t>
            </w:r>
            <w:r>
              <w:rPr>
                <w:rFonts w:ascii="Arial Narrow" w:hAnsi="Arial Narrow"/>
                <w:sz w:val="20"/>
                <w:szCs w:val="20"/>
                <w:lang w:val="sr-Cyrl-BA"/>
              </w:rPr>
              <w:t>Анализа</w:t>
            </w:r>
            <w:r w:rsidRPr="008F489F">
              <w:rPr>
                <w:rFonts w:ascii="Arial Narrow" w:hAnsi="Arial Narrow"/>
                <w:sz w:val="20"/>
                <w:szCs w:val="20"/>
                <w:lang w:val="sr-Cyrl-BA"/>
              </w:rPr>
              <w:t xml:space="preserve"> </w:t>
            </w:r>
            <w:r>
              <w:rPr>
                <w:rFonts w:ascii="Arial Narrow" w:hAnsi="Arial Narrow"/>
                <w:sz w:val="20"/>
                <w:szCs w:val="20"/>
                <w:lang w:val="sr-Cyrl-BA"/>
              </w:rPr>
              <w:t xml:space="preserve">уздужних профила </w:t>
            </w:r>
            <w:r w:rsidRPr="008F489F">
              <w:rPr>
                <w:rFonts w:ascii="Arial Narrow" w:hAnsi="Arial Narrow"/>
                <w:sz w:val="20"/>
                <w:szCs w:val="20"/>
                <w:lang w:val="sr-Cyrl-BA"/>
              </w:rPr>
              <w:t>и дренажног система</w:t>
            </w:r>
            <w:r>
              <w:rPr>
                <w:rFonts w:ascii="Arial Narrow" w:hAnsi="Arial Narrow"/>
                <w:sz w:val="20"/>
                <w:szCs w:val="20"/>
                <w:lang w:val="sr-Cyrl-BA"/>
              </w:rPr>
              <w:t xml:space="preserve"> и др. поступци квант. </w:t>
            </w:r>
            <w:proofErr w:type="spellStart"/>
            <w:r>
              <w:rPr>
                <w:rFonts w:ascii="Arial Narrow" w:hAnsi="Arial Narrow"/>
                <w:sz w:val="20"/>
                <w:szCs w:val="20"/>
                <w:lang w:val="sr-Cyrl-BA"/>
              </w:rPr>
              <w:t>геоморф</w:t>
            </w:r>
            <w:proofErr w:type="spellEnd"/>
            <w:r>
              <w:rPr>
                <w:rFonts w:ascii="Arial Narrow" w:hAnsi="Arial Narrow"/>
                <w:sz w:val="20"/>
                <w:szCs w:val="20"/>
                <w:lang w:val="sr-Cyrl-BA"/>
              </w:rPr>
              <w:t>. анализе</w:t>
            </w:r>
          </w:p>
          <w:p w:rsidR="00F46476" w:rsidRPr="008F489F" w:rsidRDefault="00F46476" w:rsidP="00567398">
            <w:pPr>
              <w:rPr>
                <w:rFonts w:ascii="Arial Narrow" w:eastAsia="Calibri" w:hAnsi="Arial Narrow"/>
                <w:sz w:val="20"/>
                <w:szCs w:val="20"/>
                <w:lang w:val="sr-Cyrl-BA"/>
              </w:rPr>
            </w:pPr>
            <w:r>
              <w:rPr>
                <w:rFonts w:ascii="Arial Narrow" w:eastAsia="Calibri" w:hAnsi="Arial Narrow"/>
                <w:sz w:val="20"/>
                <w:szCs w:val="20"/>
                <w:lang w:val="sr-Cyrl-BA"/>
              </w:rPr>
              <w:t>8</w:t>
            </w:r>
            <w:r w:rsidRPr="008F489F">
              <w:rPr>
                <w:rFonts w:ascii="Arial Narrow" w:eastAsia="Calibri" w:hAnsi="Arial Narrow"/>
                <w:sz w:val="20"/>
                <w:szCs w:val="20"/>
                <w:lang w:val="sr-Cyrl-BA"/>
              </w:rPr>
              <w:t xml:space="preserve">. </w:t>
            </w:r>
            <w:proofErr w:type="spellStart"/>
            <w:r w:rsidRPr="008F489F">
              <w:rPr>
                <w:rFonts w:ascii="Arial Narrow" w:hAnsi="Arial Narrow"/>
                <w:bCs/>
                <w:sz w:val="20"/>
                <w:szCs w:val="20"/>
                <w:lang w:val="sr-Cyrl-BA"/>
              </w:rPr>
              <w:t>Гео</w:t>
            </w:r>
            <w:r>
              <w:rPr>
                <w:rFonts w:ascii="Arial Narrow" w:hAnsi="Arial Narrow"/>
                <w:bCs/>
                <w:sz w:val="20"/>
                <w:szCs w:val="20"/>
                <w:lang w:val="sr-Cyrl-BA"/>
              </w:rPr>
              <w:t>морфолошко</w:t>
            </w:r>
            <w:proofErr w:type="spellEnd"/>
            <w:r>
              <w:rPr>
                <w:rFonts w:ascii="Arial Narrow" w:hAnsi="Arial Narrow"/>
                <w:bCs/>
                <w:sz w:val="20"/>
                <w:szCs w:val="20"/>
                <w:lang w:val="sr-Cyrl-BA"/>
              </w:rPr>
              <w:t xml:space="preserve"> картирање – концепција</w:t>
            </w:r>
            <w:r w:rsidRPr="008F489F">
              <w:rPr>
                <w:rFonts w:ascii="Arial Narrow" w:hAnsi="Arial Narrow"/>
                <w:bCs/>
                <w:sz w:val="20"/>
                <w:szCs w:val="20"/>
                <w:lang w:val="sr-Cyrl-BA"/>
              </w:rPr>
              <w:t xml:space="preserve"> </w:t>
            </w:r>
            <w:proofErr w:type="spellStart"/>
            <w:r w:rsidRPr="008F489F">
              <w:rPr>
                <w:rFonts w:ascii="Arial Narrow" w:hAnsi="Arial Narrow"/>
                <w:bCs/>
                <w:sz w:val="20"/>
                <w:szCs w:val="20"/>
                <w:lang w:val="sr-Cyrl-BA"/>
              </w:rPr>
              <w:t>геоморфолошке</w:t>
            </w:r>
            <w:proofErr w:type="spellEnd"/>
            <w:r w:rsidRPr="008F489F">
              <w:rPr>
                <w:rFonts w:ascii="Arial Narrow" w:hAnsi="Arial Narrow"/>
                <w:bCs/>
                <w:sz w:val="20"/>
                <w:szCs w:val="20"/>
                <w:lang w:val="sr-Cyrl-BA"/>
              </w:rPr>
              <w:t xml:space="preserve"> карте</w:t>
            </w:r>
            <w:r>
              <w:rPr>
                <w:rFonts w:ascii="Arial Narrow" w:hAnsi="Arial Narrow"/>
                <w:bCs/>
                <w:sz w:val="20"/>
                <w:szCs w:val="20"/>
                <w:lang w:val="sr-Cyrl-BA"/>
              </w:rPr>
              <w:t>; Поставке и проблеми</w:t>
            </w:r>
          </w:p>
          <w:p w:rsidR="00F46476" w:rsidRPr="008F489F" w:rsidRDefault="00F46476" w:rsidP="00567398">
            <w:pPr>
              <w:rPr>
                <w:rFonts w:ascii="Arial Narrow" w:eastAsia="Calibri" w:hAnsi="Arial Narrow"/>
                <w:sz w:val="20"/>
                <w:szCs w:val="20"/>
                <w:lang w:val="sr-Cyrl-BA"/>
              </w:rPr>
            </w:pPr>
            <w:r>
              <w:rPr>
                <w:rFonts w:ascii="Arial Narrow" w:eastAsia="Calibri" w:hAnsi="Arial Narrow"/>
                <w:sz w:val="20"/>
                <w:szCs w:val="20"/>
                <w:lang w:val="sr-Cyrl-BA"/>
              </w:rPr>
              <w:t>9</w:t>
            </w:r>
            <w:r w:rsidRPr="008F489F">
              <w:rPr>
                <w:rFonts w:ascii="Arial Narrow" w:eastAsia="Calibri" w:hAnsi="Arial Narrow"/>
                <w:sz w:val="20"/>
                <w:szCs w:val="20"/>
                <w:lang w:val="sr-Cyrl-BA"/>
              </w:rPr>
              <w:t xml:space="preserve">. </w:t>
            </w:r>
            <w:proofErr w:type="spellStart"/>
            <w:r w:rsidRPr="008F489F">
              <w:rPr>
                <w:rFonts w:ascii="Arial Narrow" w:hAnsi="Arial Narrow"/>
                <w:bCs/>
                <w:sz w:val="20"/>
                <w:szCs w:val="20"/>
                <w:lang w:val="sr-Cyrl-BA"/>
              </w:rPr>
              <w:t>Гео</w:t>
            </w:r>
            <w:r>
              <w:rPr>
                <w:rFonts w:ascii="Arial Narrow" w:hAnsi="Arial Narrow"/>
                <w:bCs/>
                <w:sz w:val="20"/>
                <w:szCs w:val="20"/>
                <w:lang w:val="sr-Cyrl-BA"/>
              </w:rPr>
              <w:t>морфолошко</w:t>
            </w:r>
            <w:proofErr w:type="spellEnd"/>
            <w:r>
              <w:rPr>
                <w:rFonts w:ascii="Arial Narrow" w:hAnsi="Arial Narrow"/>
                <w:bCs/>
                <w:sz w:val="20"/>
                <w:szCs w:val="20"/>
                <w:lang w:val="sr-Cyrl-BA"/>
              </w:rPr>
              <w:t xml:space="preserve"> картирање – с</w:t>
            </w:r>
            <w:r w:rsidRPr="008F489F">
              <w:rPr>
                <w:rFonts w:ascii="Arial Narrow" w:hAnsi="Arial Narrow"/>
                <w:bCs/>
                <w:sz w:val="20"/>
                <w:szCs w:val="20"/>
                <w:lang w:val="sr-Cyrl-BA"/>
              </w:rPr>
              <w:t xml:space="preserve">адржај </w:t>
            </w:r>
            <w:proofErr w:type="spellStart"/>
            <w:r w:rsidRPr="008F489F">
              <w:rPr>
                <w:rFonts w:ascii="Arial Narrow" w:hAnsi="Arial Narrow"/>
                <w:bCs/>
                <w:sz w:val="20"/>
                <w:szCs w:val="20"/>
                <w:lang w:val="sr-Cyrl-BA"/>
              </w:rPr>
              <w:t>геоморфолошке</w:t>
            </w:r>
            <w:proofErr w:type="spellEnd"/>
            <w:r w:rsidRPr="008F489F">
              <w:rPr>
                <w:rFonts w:ascii="Arial Narrow" w:hAnsi="Arial Narrow"/>
                <w:bCs/>
                <w:sz w:val="20"/>
                <w:szCs w:val="20"/>
                <w:lang w:val="sr-Cyrl-BA"/>
              </w:rPr>
              <w:t xml:space="preserve"> карте</w:t>
            </w:r>
          </w:p>
          <w:p w:rsidR="00F46476" w:rsidRPr="002B77E3" w:rsidRDefault="00F46476" w:rsidP="00567398">
            <w:pPr>
              <w:rPr>
                <w:rFonts w:ascii="Arial Narrow" w:eastAsia="Calibri" w:hAnsi="Arial Narrow"/>
                <w:sz w:val="20"/>
                <w:szCs w:val="20"/>
                <w:lang w:val="sr-Cyrl-BA"/>
              </w:rPr>
            </w:pPr>
            <w:r>
              <w:rPr>
                <w:rFonts w:ascii="Arial Narrow" w:eastAsia="Calibri" w:hAnsi="Arial Narrow"/>
                <w:sz w:val="20"/>
                <w:szCs w:val="20"/>
                <w:lang w:val="sr-Cyrl-BA"/>
              </w:rPr>
              <w:t>10</w:t>
            </w:r>
            <w:r w:rsidRPr="008F489F">
              <w:rPr>
                <w:rFonts w:ascii="Arial Narrow" w:eastAsia="Calibri" w:hAnsi="Arial Narrow"/>
                <w:sz w:val="20"/>
                <w:szCs w:val="20"/>
                <w:lang w:val="sr-Cyrl-BA"/>
              </w:rPr>
              <w:t xml:space="preserve">. </w:t>
            </w:r>
            <w:proofErr w:type="spellStart"/>
            <w:r w:rsidRPr="008F489F">
              <w:rPr>
                <w:rFonts w:ascii="Arial Narrow" w:hAnsi="Arial Narrow"/>
                <w:bCs/>
                <w:sz w:val="20"/>
                <w:szCs w:val="20"/>
                <w:lang w:val="sr-Cyrl-BA"/>
              </w:rPr>
              <w:t>Гео</w:t>
            </w:r>
            <w:r>
              <w:rPr>
                <w:rFonts w:ascii="Arial Narrow" w:hAnsi="Arial Narrow"/>
                <w:bCs/>
                <w:sz w:val="20"/>
                <w:szCs w:val="20"/>
                <w:lang w:val="sr-Cyrl-BA"/>
              </w:rPr>
              <w:t>морфолошко</w:t>
            </w:r>
            <w:proofErr w:type="spellEnd"/>
            <w:r>
              <w:rPr>
                <w:rFonts w:ascii="Arial Narrow" w:hAnsi="Arial Narrow"/>
                <w:bCs/>
                <w:sz w:val="20"/>
                <w:szCs w:val="20"/>
                <w:lang w:val="sr-Cyrl-BA"/>
              </w:rPr>
              <w:t xml:space="preserve"> картирање – п</w:t>
            </w:r>
            <w:r w:rsidRPr="008F489F">
              <w:rPr>
                <w:rFonts w:ascii="Arial Narrow" w:hAnsi="Arial Narrow"/>
                <w:bCs/>
                <w:sz w:val="20"/>
                <w:szCs w:val="20"/>
                <w:lang w:val="sr-Cyrl-BA"/>
              </w:rPr>
              <w:t>риказ</w:t>
            </w:r>
            <w:r>
              <w:rPr>
                <w:rFonts w:ascii="Arial Narrow" w:hAnsi="Arial Narrow"/>
                <w:bCs/>
                <w:sz w:val="20"/>
                <w:szCs w:val="20"/>
                <w:lang w:val="sr-Cyrl-BA"/>
              </w:rPr>
              <w:t>ивање</w:t>
            </w:r>
            <w:r w:rsidRPr="008F489F">
              <w:rPr>
                <w:rFonts w:ascii="Arial Narrow" w:hAnsi="Arial Narrow"/>
                <w:bCs/>
                <w:sz w:val="20"/>
                <w:szCs w:val="20"/>
                <w:lang w:val="sr-Cyrl-BA"/>
              </w:rPr>
              <w:t xml:space="preserve"> података на карти</w:t>
            </w:r>
            <w:r>
              <w:rPr>
                <w:rFonts w:ascii="Arial Narrow" w:eastAsia="Calibri" w:hAnsi="Arial Narrow"/>
                <w:sz w:val="20"/>
                <w:szCs w:val="20"/>
                <w:lang w:val="sr-Cyrl-BA"/>
              </w:rPr>
              <w:t xml:space="preserve">; </w:t>
            </w:r>
            <w:r>
              <w:rPr>
                <w:rFonts w:ascii="Arial Narrow" w:hAnsi="Arial Narrow"/>
                <w:bCs/>
                <w:sz w:val="20"/>
                <w:szCs w:val="20"/>
                <w:lang w:val="sr-Cyrl-BA"/>
              </w:rPr>
              <w:t xml:space="preserve">Легенда и тумач </w:t>
            </w:r>
            <w:proofErr w:type="spellStart"/>
            <w:r>
              <w:rPr>
                <w:rFonts w:ascii="Arial Narrow" w:hAnsi="Arial Narrow"/>
                <w:bCs/>
                <w:sz w:val="20"/>
                <w:szCs w:val="20"/>
                <w:lang w:val="sr-Cyrl-BA"/>
              </w:rPr>
              <w:t>геом</w:t>
            </w:r>
            <w:proofErr w:type="spellEnd"/>
            <w:r>
              <w:rPr>
                <w:rFonts w:ascii="Arial Narrow" w:hAnsi="Arial Narrow"/>
                <w:bCs/>
                <w:sz w:val="20"/>
                <w:szCs w:val="20"/>
                <w:lang w:val="sr-Cyrl-BA"/>
              </w:rPr>
              <w:t>.</w:t>
            </w:r>
            <w:r w:rsidRPr="008F489F">
              <w:rPr>
                <w:rFonts w:ascii="Arial Narrow" w:hAnsi="Arial Narrow"/>
                <w:bCs/>
                <w:sz w:val="20"/>
                <w:szCs w:val="20"/>
                <w:lang w:val="sr-Cyrl-BA"/>
              </w:rPr>
              <w:t xml:space="preserve"> карте</w:t>
            </w:r>
          </w:p>
          <w:p w:rsidR="00F46476" w:rsidRPr="008F489F" w:rsidRDefault="00F46476" w:rsidP="00567398">
            <w:pPr>
              <w:rPr>
                <w:rFonts w:ascii="Arial Narrow" w:hAnsi="Arial Narrow"/>
                <w:noProof/>
                <w:sz w:val="20"/>
                <w:lang w:val="sr-Cyrl-BA"/>
              </w:rPr>
            </w:pPr>
            <w:r>
              <w:rPr>
                <w:rFonts w:ascii="Arial Narrow" w:eastAsia="Calibri" w:hAnsi="Arial Narrow"/>
                <w:sz w:val="20"/>
                <w:szCs w:val="20"/>
                <w:lang w:val="sr-Cyrl-BA"/>
              </w:rPr>
              <w:t>11.</w:t>
            </w:r>
            <w:r w:rsidRPr="008F489F">
              <w:rPr>
                <w:rFonts w:ascii="Arial Narrow" w:eastAsia="Calibri" w:hAnsi="Arial Narrow"/>
                <w:sz w:val="20"/>
                <w:szCs w:val="20"/>
                <w:lang w:val="sr-Cyrl-BA"/>
              </w:rPr>
              <w:t xml:space="preserve"> </w:t>
            </w:r>
            <w:proofErr w:type="spellStart"/>
            <w:r w:rsidRPr="008F489F">
              <w:rPr>
                <w:rFonts w:ascii="Arial Narrow" w:hAnsi="Arial Narrow"/>
                <w:bCs/>
                <w:sz w:val="20"/>
                <w:szCs w:val="20"/>
                <w:lang w:val="sr-Cyrl-BA"/>
              </w:rPr>
              <w:t>Гео</w:t>
            </w:r>
            <w:r>
              <w:rPr>
                <w:rFonts w:ascii="Arial Narrow" w:hAnsi="Arial Narrow"/>
                <w:bCs/>
                <w:sz w:val="20"/>
                <w:szCs w:val="20"/>
                <w:lang w:val="sr-Cyrl-BA"/>
              </w:rPr>
              <w:t>морфолошко</w:t>
            </w:r>
            <w:proofErr w:type="spellEnd"/>
            <w:r>
              <w:rPr>
                <w:rFonts w:ascii="Arial Narrow" w:hAnsi="Arial Narrow"/>
                <w:bCs/>
                <w:sz w:val="20"/>
                <w:szCs w:val="20"/>
                <w:lang w:val="sr-Cyrl-BA"/>
              </w:rPr>
              <w:t xml:space="preserve"> картирање – м</w:t>
            </w:r>
            <w:r w:rsidRPr="008F489F">
              <w:rPr>
                <w:rFonts w:ascii="Arial Narrow" w:hAnsi="Arial Narrow"/>
                <w:bCs/>
                <w:sz w:val="20"/>
                <w:szCs w:val="20"/>
                <w:lang w:val="sr-Cyrl-BA"/>
              </w:rPr>
              <w:t xml:space="preserve">етодологија </w:t>
            </w:r>
            <w:proofErr w:type="spellStart"/>
            <w:r w:rsidRPr="008F489F">
              <w:rPr>
                <w:rFonts w:ascii="Arial Narrow" w:hAnsi="Arial Narrow"/>
                <w:bCs/>
                <w:sz w:val="20"/>
                <w:szCs w:val="20"/>
                <w:lang w:val="sr-Cyrl-BA"/>
              </w:rPr>
              <w:t>геоморфолошког</w:t>
            </w:r>
            <w:proofErr w:type="spellEnd"/>
            <w:r w:rsidRPr="008F489F">
              <w:rPr>
                <w:rFonts w:ascii="Arial Narrow" w:hAnsi="Arial Narrow"/>
                <w:bCs/>
                <w:sz w:val="20"/>
                <w:szCs w:val="20"/>
                <w:lang w:val="sr-Cyrl-BA"/>
              </w:rPr>
              <w:t xml:space="preserve"> картирања</w:t>
            </w:r>
            <w:r>
              <w:rPr>
                <w:rFonts w:ascii="Arial Narrow" w:hAnsi="Arial Narrow"/>
                <w:bCs/>
                <w:sz w:val="20"/>
                <w:szCs w:val="20"/>
                <w:lang w:val="sr-Cyrl-BA"/>
              </w:rPr>
              <w:t xml:space="preserve">; Примјена </w:t>
            </w:r>
            <w:proofErr w:type="spellStart"/>
            <w:r>
              <w:rPr>
                <w:rFonts w:ascii="Arial Narrow" w:hAnsi="Arial Narrow"/>
                <w:bCs/>
                <w:sz w:val="20"/>
                <w:szCs w:val="20"/>
                <w:lang w:val="sr-Cyrl-BA"/>
              </w:rPr>
              <w:t>геом</w:t>
            </w:r>
            <w:proofErr w:type="spellEnd"/>
            <w:r>
              <w:rPr>
                <w:rFonts w:ascii="Arial Narrow" w:hAnsi="Arial Narrow"/>
                <w:bCs/>
                <w:sz w:val="20"/>
                <w:szCs w:val="20"/>
                <w:lang w:val="sr-Cyrl-BA"/>
              </w:rPr>
              <w:t>. карте.</w:t>
            </w:r>
          </w:p>
          <w:p w:rsidR="00F46476" w:rsidRPr="00E34417" w:rsidRDefault="00F46476" w:rsidP="00567398">
            <w:pPr>
              <w:rPr>
                <w:rFonts w:ascii="Arial Narrow" w:eastAsia="Calibri" w:hAnsi="Arial Narrow"/>
                <w:sz w:val="20"/>
                <w:szCs w:val="20"/>
                <w:lang w:val="sr-Cyrl-BA"/>
              </w:rPr>
            </w:pPr>
            <w:r>
              <w:rPr>
                <w:rFonts w:ascii="Arial Narrow" w:eastAsia="Calibri" w:hAnsi="Arial Narrow"/>
                <w:sz w:val="20"/>
                <w:szCs w:val="20"/>
                <w:lang w:val="sr-Cyrl-BA"/>
              </w:rPr>
              <w:t xml:space="preserve">12. Инжењерска </w:t>
            </w:r>
            <w:proofErr w:type="spellStart"/>
            <w:r>
              <w:rPr>
                <w:rFonts w:ascii="Arial Narrow" w:eastAsia="Calibri" w:hAnsi="Arial Narrow"/>
                <w:sz w:val="20"/>
                <w:szCs w:val="20"/>
                <w:lang w:val="sr-Cyrl-BA"/>
              </w:rPr>
              <w:t>геоморфологија</w:t>
            </w:r>
            <w:proofErr w:type="spellEnd"/>
            <w:r>
              <w:rPr>
                <w:rFonts w:ascii="Arial Narrow" w:eastAsia="Calibri" w:hAnsi="Arial Narrow"/>
                <w:sz w:val="20"/>
                <w:szCs w:val="20"/>
                <w:lang w:val="sr-Cyrl-BA"/>
              </w:rPr>
              <w:t xml:space="preserve"> и вредновање (евалуација) рељефа</w:t>
            </w:r>
          </w:p>
          <w:p w:rsidR="00F46476" w:rsidRDefault="00F46476" w:rsidP="00567398">
            <w:pPr>
              <w:rPr>
                <w:rFonts w:ascii="Arial Narrow" w:eastAsia="Calibri" w:hAnsi="Arial Narrow"/>
                <w:sz w:val="20"/>
                <w:szCs w:val="20"/>
                <w:lang w:val="sr-Cyrl-BA"/>
              </w:rPr>
            </w:pPr>
            <w:r>
              <w:rPr>
                <w:rFonts w:ascii="Arial Narrow" w:eastAsia="Calibri" w:hAnsi="Arial Narrow"/>
                <w:sz w:val="20"/>
                <w:szCs w:val="20"/>
                <w:lang w:val="sr-Cyrl-BA"/>
              </w:rPr>
              <w:t>13. Принципи и методе вредновања рељефа; Анализа рељефа и статистичке обраде</w:t>
            </w:r>
          </w:p>
          <w:p w:rsidR="00F46476" w:rsidRDefault="00F46476" w:rsidP="00567398">
            <w:pPr>
              <w:rPr>
                <w:rFonts w:ascii="Arial Narrow" w:eastAsia="Calibri" w:hAnsi="Arial Narrow"/>
                <w:sz w:val="20"/>
                <w:szCs w:val="20"/>
                <w:lang w:val="sr-Cyrl-BA"/>
              </w:rPr>
            </w:pPr>
            <w:r>
              <w:rPr>
                <w:rFonts w:ascii="Arial Narrow" w:eastAsia="Calibri" w:hAnsi="Arial Narrow"/>
                <w:sz w:val="20"/>
                <w:szCs w:val="20"/>
                <w:lang w:val="sr-Cyrl-BA"/>
              </w:rPr>
              <w:t xml:space="preserve">14. Утицај рељефа на остале </w:t>
            </w:r>
            <w:proofErr w:type="spellStart"/>
            <w:r>
              <w:rPr>
                <w:rFonts w:ascii="Arial Narrow" w:eastAsia="Calibri" w:hAnsi="Arial Narrow"/>
                <w:sz w:val="20"/>
                <w:szCs w:val="20"/>
                <w:lang w:val="sr-Cyrl-BA"/>
              </w:rPr>
              <w:t>физичкогеографске</w:t>
            </w:r>
            <w:proofErr w:type="spellEnd"/>
            <w:r>
              <w:rPr>
                <w:rFonts w:ascii="Arial Narrow" w:eastAsia="Calibri" w:hAnsi="Arial Narrow"/>
                <w:sz w:val="20"/>
                <w:szCs w:val="20"/>
                <w:lang w:val="sr-Cyrl-BA"/>
              </w:rPr>
              <w:t xml:space="preserve"> и поједине социјалне елементе. </w:t>
            </w:r>
          </w:p>
          <w:p w:rsidR="00F46476" w:rsidRPr="008F489F" w:rsidRDefault="00F46476" w:rsidP="00567398">
            <w:pPr>
              <w:rPr>
                <w:rFonts w:ascii="Arial Narrow" w:eastAsia="Calibri" w:hAnsi="Arial Narrow"/>
                <w:sz w:val="20"/>
                <w:szCs w:val="20"/>
                <w:lang w:val="sr-Cyrl-BA"/>
              </w:rPr>
            </w:pPr>
            <w:r>
              <w:rPr>
                <w:rFonts w:ascii="Arial Narrow" w:eastAsia="Calibri" w:hAnsi="Arial Narrow"/>
                <w:sz w:val="20"/>
                <w:szCs w:val="20"/>
                <w:lang w:val="sr-Cyrl-BA"/>
              </w:rPr>
              <w:t xml:space="preserve">15. </w:t>
            </w:r>
            <w:proofErr w:type="spellStart"/>
            <w:r>
              <w:rPr>
                <w:rFonts w:ascii="Arial Narrow" w:eastAsia="Calibri" w:hAnsi="Arial Narrow"/>
                <w:sz w:val="20"/>
                <w:szCs w:val="20"/>
                <w:lang w:val="sr-Cyrl-BA"/>
              </w:rPr>
              <w:t>Апликативност</w:t>
            </w:r>
            <w:proofErr w:type="spellEnd"/>
            <w:r>
              <w:rPr>
                <w:rFonts w:ascii="Arial Narrow" w:eastAsia="Calibri" w:hAnsi="Arial Narrow"/>
                <w:sz w:val="20"/>
                <w:szCs w:val="20"/>
                <w:lang w:val="sr-Cyrl-BA"/>
              </w:rPr>
              <w:t xml:space="preserve"> резултата </w:t>
            </w:r>
            <w:proofErr w:type="spellStart"/>
            <w:r>
              <w:rPr>
                <w:rFonts w:ascii="Arial Narrow" w:eastAsia="Calibri" w:hAnsi="Arial Narrow"/>
                <w:sz w:val="20"/>
                <w:szCs w:val="20"/>
                <w:lang w:val="sr-Cyrl-BA"/>
              </w:rPr>
              <w:t>геоеколошке</w:t>
            </w:r>
            <w:proofErr w:type="spellEnd"/>
            <w:r>
              <w:rPr>
                <w:rFonts w:ascii="Arial Narrow" w:eastAsia="Calibri" w:hAnsi="Arial Narrow"/>
                <w:sz w:val="20"/>
                <w:szCs w:val="20"/>
                <w:lang w:val="sr-Cyrl-BA"/>
              </w:rPr>
              <w:t xml:space="preserve"> евалуације рељефа - примјери у земљи и иностранству</w:t>
            </w:r>
          </w:p>
        </w:tc>
      </w:tr>
      <w:tr w:rsidR="00F46476" w:rsidRPr="0037103D" w:rsidTr="00567398">
        <w:tc>
          <w:tcPr>
            <w:tcW w:w="9606" w:type="dxa"/>
            <w:gridSpan w:val="17"/>
            <w:tcBorders>
              <w:bottom w:val="single" w:sz="4" w:space="0" w:color="auto"/>
            </w:tcBorders>
            <w:shd w:val="clear" w:color="auto" w:fill="D9D9D9" w:themeFill="background1" w:themeFillShade="D9"/>
            <w:vAlign w:val="center"/>
          </w:tcPr>
          <w:p w:rsidR="00F46476" w:rsidRPr="00686EE2" w:rsidRDefault="00F46476" w:rsidP="00567398">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 xml:space="preserve">Обавезна литература </w:t>
            </w:r>
          </w:p>
        </w:tc>
      </w:tr>
      <w:tr w:rsidR="00F46476" w:rsidRPr="0037103D" w:rsidTr="00567398">
        <w:tc>
          <w:tcPr>
            <w:tcW w:w="2512" w:type="dxa"/>
            <w:gridSpan w:val="4"/>
            <w:shd w:val="clear" w:color="auto" w:fill="D9D9D9" w:themeFill="background1" w:themeFillShade="D9"/>
            <w:vAlign w:val="center"/>
          </w:tcPr>
          <w:p w:rsidR="00F46476" w:rsidRPr="00686EE2" w:rsidRDefault="00F46476" w:rsidP="00567398">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Аутор/ и</w:t>
            </w:r>
          </w:p>
        </w:tc>
        <w:tc>
          <w:tcPr>
            <w:tcW w:w="4542" w:type="dxa"/>
            <w:gridSpan w:val="9"/>
            <w:shd w:val="clear" w:color="auto" w:fill="D9D9D9" w:themeFill="background1" w:themeFillShade="D9"/>
            <w:vAlign w:val="center"/>
          </w:tcPr>
          <w:p w:rsidR="00F46476" w:rsidRPr="00686EE2" w:rsidRDefault="00F46476" w:rsidP="00567398">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Назив публикације, издавач</w:t>
            </w:r>
          </w:p>
        </w:tc>
        <w:tc>
          <w:tcPr>
            <w:tcW w:w="851" w:type="dxa"/>
            <w:gridSpan w:val="2"/>
            <w:shd w:val="clear" w:color="auto" w:fill="D9D9D9" w:themeFill="background1" w:themeFillShade="D9"/>
            <w:vAlign w:val="center"/>
          </w:tcPr>
          <w:p w:rsidR="00F46476" w:rsidRPr="00686EE2" w:rsidRDefault="00F46476" w:rsidP="00567398">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Година</w:t>
            </w:r>
          </w:p>
        </w:tc>
        <w:tc>
          <w:tcPr>
            <w:tcW w:w="1701" w:type="dxa"/>
            <w:gridSpan w:val="2"/>
            <w:shd w:val="clear" w:color="auto" w:fill="D9D9D9" w:themeFill="background1" w:themeFillShade="D9"/>
            <w:vAlign w:val="center"/>
          </w:tcPr>
          <w:p w:rsidR="00F46476" w:rsidRPr="00686EE2" w:rsidRDefault="00F46476" w:rsidP="00567398">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Странице (од-до)</w:t>
            </w:r>
          </w:p>
        </w:tc>
      </w:tr>
      <w:tr w:rsidR="00F46476" w:rsidRPr="0037103D" w:rsidTr="00567398">
        <w:tc>
          <w:tcPr>
            <w:tcW w:w="2512" w:type="dxa"/>
            <w:gridSpan w:val="4"/>
            <w:shd w:val="clear" w:color="auto" w:fill="auto"/>
            <w:vAlign w:val="center"/>
          </w:tcPr>
          <w:p w:rsidR="00F46476" w:rsidRPr="0037103D" w:rsidRDefault="00F46476" w:rsidP="00567398">
            <w:pPr>
              <w:rPr>
                <w:rFonts w:ascii="Arial Narrow" w:hAnsi="Arial Narrow" w:cs="Times New Roman"/>
                <w:sz w:val="20"/>
                <w:szCs w:val="20"/>
                <w:lang w:val="sr-Cyrl-BA"/>
              </w:rPr>
            </w:pPr>
            <w:r>
              <w:rPr>
                <w:rFonts w:ascii="Arial Narrow" w:hAnsi="Arial Narrow" w:cs="Times New Roman"/>
                <w:sz w:val="20"/>
                <w:szCs w:val="20"/>
                <w:lang w:val="sr-Cyrl-BA"/>
              </w:rPr>
              <w:t>Марковић, М., и др.</w:t>
            </w:r>
          </w:p>
        </w:tc>
        <w:tc>
          <w:tcPr>
            <w:tcW w:w="4542" w:type="dxa"/>
            <w:gridSpan w:val="9"/>
            <w:shd w:val="clear" w:color="auto" w:fill="auto"/>
            <w:vAlign w:val="center"/>
          </w:tcPr>
          <w:p w:rsidR="00F46476" w:rsidRPr="0037103D" w:rsidRDefault="00F46476" w:rsidP="00567398">
            <w:pPr>
              <w:rPr>
                <w:rFonts w:ascii="Arial Narrow" w:hAnsi="Arial Narrow" w:cs="Times New Roman"/>
                <w:sz w:val="20"/>
                <w:szCs w:val="20"/>
                <w:lang w:val="sr-Cyrl-BA"/>
              </w:rPr>
            </w:pPr>
            <w:proofErr w:type="spellStart"/>
            <w:r>
              <w:rPr>
                <w:rFonts w:ascii="Arial Narrow" w:hAnsi="Arial Narrow" w:cs="Times New Roman"/>
                <w:sz w:val="20"/>
                <w:szCs w:val="20"/>
                <w:lang w:val="sr-Cyrl-BA"/>
              </w:rPr>
              <w:t>Геоморфологија</w:t>
            </w:r>
            <w:proofErr w:type="spellEnd"/>
            <w:r>
              <w:rPr>
                <w:rFonts w:ascii="Arial Narrow" w:hAnsi="Arial Narrow" w:cs="Times New Roman"/>
                <w:sz w:val="20"/>
                <w:szCs w:val="20"/>
                <w:lang w:val="sr-Cyrl-BA"/>
              </w:rPr>
              <w:t>, Завод за уџбенике и н. сред., Београд</w:t>
            </w:r>
          </w:p>
        </w:tc>
        <w:tc>
          <w:tcPr>
            <w:tcW w:w="851" w:type="dxa"/>
            <w:gridSpan w:val="2"/>
            <w:shd w:val="clear" w:color="auto" w:fill="auto"/>
            <w:vAlign w:val="center"/>
          </w:tcPr>
          <w:p w:rsidR="00F46476" w:rsidRPr="0037103D" w:rsidRDefault="00F46476" w:rsidP="00567398">
            <w:pPr>
              <w:jc w:val="center"/>
              <w:rPr>
                <w:rFonts w:ascii="Arial Narrow" w:hAnsi="Arial Narrow" w:cs="Times New Roman"/>
                <w:sz w:val="20"/>
                <w:szCs w:val="20"/>
                <w:lang w:val="sr-Cyrl-BA"/>
              </w:rPr>
            </w:pPr>
            <w:r>
              <w:rPr>
                <w:rFonts w:ascii="Arial Narrow" w:hAnsi="Arial Narrow" w:cs="Times New Roman"/>
                <w:sz w:val="20"/>
                <w:szCs w:val="20"/>
                <w:lang w:val="sr-Cyrl-BA"/>
              </w:rPr>
              <w:t>2003.</w:t>
            </w:r>
          </w:p>
        </w:tc>
        <w:tc>
          <w:tcPr>
            <w:tcW w:w="1701" w:type="dxa"/>
            <w:gridSpan w:val="2"/>
            <w:shd w:val="clear" w:color="auto" w:fill="auto"/>
            <w:vAlign w:val="center"/>
          </w:tcPr>
          <w:p w:rsidR="00F46476" w:rsidRPr="0037103D" w:rsidRDefault="00F46476" w:rsidP="00567398">
            <w:pPr>
              <w:jc w:val="center"/>
              <w:rPr>
                <w:rFonts w:ascii="Arial Narrow" w:hAnsi="Arial Narrow" w:cs="Times New Roman"/>
                <w:sz w:val="20"/>
                <w:szCs w:val="20"/>
                <w:lang w:val="sr-Cyrl-BA"/>
              </w:rPr>
            </w:pPr>
            <w:r>
              <w:rPr>
                <w:rFonts w:ascii="Arial Narrow" w:hAnsi="Arial Narrow" w:cs="Times New Roman"/>
                <w:sz w:val="20"/>
                <w:szCs w:val="20"/>
                <w:lang w:val="sr-Latn-BA"/>
              </w:rPr>
              <w:t>1-</w:t>
            </w:r>
            <w:r>
              <w:rPr>
                <w:rFonts w:ascii="Arial Narrow" w:hAnsi="Arial Narrow" w:cs="Times New Roman"/>
                <w:sz w:val="20"/>
                <w:szCs w:val="20"/>
                <w:lang w:val="sr-Cyrl-BA"/>
              </w:rPr>
              <w:t>115 и 336-457</w:t>
            </w:r>
          </w:p>
        </w:tc>
      </w:tr>
      <w:tr w:rsidR="00F46476" w:rsidRPr="0037103D" w:rsidTr="00567398">
        <w:tc>
          <w:tcPr>
            <w:tcW w:w="2512" w:type="dxa"/>
            <w:gridSpan w:val="4"/>
            <w:shd w:val="clear" w:color="auto" w:fill="auto"/>
            <w:vAlign w:val="center"/>
          </w:tcPr>
          <w:p w:rsidR="00F46476" w:rsidRDefault="00F46476" w:rsidP="00567398">
            <w:pPr>
              <w:rPr>
                <w:rFonts w:ascii="Arial Narrow" w:hAnsi="Arial Narrow" w:cs="Times New Roman"/>
                <w:sz w:val="20"/>
                <w:szCs w:val="20"/>
                <w:lang w:val="sr-Cyrl-BA"/>
              </w:rPr>
            </w:pPr>
            <w:r>
              <w:rPr>
                <w:rFonts w:ascii="Arial Narrow" w:hAnsi="Arial Narrow" w:cs="Times New Roman"/>
                <w:sz w:val="20"/>
                <w:szCs w:val="20"/>
                <w:lang w:val="sr-Cyrl-BA"/>
              </w:rPr>
              <w:t>Марковић, М.</w:t>
            </w:r>
          </w:p>
        </w:tc>
        <w:tc>
          <w:tcPr>
            <w:tcW w:w="4542" w:type="dxa"/>
            <w:gridSpan w:val="9"/>
            <w:shd w:val="clear" w:color="auto" w:fill="auto"/>
            <w:vAlign w:val="center"/>
          </w:tcPr>
          <w:p w:rsidR="00F46476" w:rsidRDefault="00F46476" w:rsidP="00567398">
            <w:pPr>
              <w:rPr>
                <w:rFonts w:ascii="Arial Narrow" w:hAnsi="Arial Narrow" w:cs="Times New Roman"/>
                <w:sz w:val="20"/>
                <w:szCs w:val="20"/>
                <w:lang w:val="sr-Cyrl-BA"/>
              </w:rPr>
            </w:pPr>
            <w:r>
              <w:rPr>
                <w:rFonts w:ascii="Arial Narrow" w:hAnsi="Arial Narrow" w:cs="Times New Roman"/>
                <w:sz w:val="20"/>
                <w:szCs w:val="20"/>
                <w:lang w:val="sr-Cyrl-BA"/>
              </w:rPr>
              <w:t xml:space="preserve">Основи примењене </w:t>
            </w:r>
            <w:proofErr w:type="spellStart"/>
            <w:r>
              <w:rPr>
                <w:rFonts w:ascii="Arial Narrow" w:hAnsi="Arial Narrow" w:cs="Times New Roman"/>
                <w:sz w:val="20"/>
                <w:szCs w:val="20"/>
                <w:lang w:val="sr-Cyrl-BA"/>
              </w:rPr>
              <w:t>геоморфологије</w:t>
            </w:r>
            <w:proofErr w:type="spellEnd"/>
            <w:r>
              <w:rPr>
                <w:rFonts w:ascii="Arial Narrow" w:hAnsi="Arial Narrow" w:cs="Times New Roman"/>
                <w:sz w:val="20"/>
                <w:szCs w:val="20"/>
                <w:lang w:val="sr-Cyrl-BA"/>
              </w:rPr>
              <w:t xml:space="preserve">, </w:t>
            </w:r>
            <w:proofErr w:type="spellStart"/>
            <w:r>
              <w:rPr>
                <w:rFonts w:ascii="Arial Narrow" w:hAnsi="Arial Narrow" w:cs="Times New Roman"/>
                <w:sz w:val="20"/>
                <w:szCs w:val="20"/>
                <w:lang w:val="sr-Cyrl-BA"/>
              </w:rPr>
              <w:t>Геоинститут</w:t>
            </w:r>
            <w:proofErr w:type="spellEnd"/>
            <w:r>
              <w:rPr>
                <w:rFonts w:ascii="Arial Narrow" w:hAnsi="Arial Narrow" w:cs="Times New Roman"/>
                <w:sz w:val="20"/>
                <w:szCs w:val="20"/>
                <w:lang w:val="sr-Cyrl-BA"/>
              </w:rPr>
              <w:t xml:space="preserve">, </w:t>
            </w:r>
            <w:proofErr w:type="spellStart"/>
            <w:r>
              <w:rPr>
                <w:rFonts w:ascii="Arial Narrow" w:hAnsi="Arial Narrow" w:cs="Times New Roman"/>
                <w:sz w:val="20"/>
                <w:szCs w:val="20"/>
                <w:lang w:val="sr-Cyrl-BA"/>
              </w:rPr>
              <w:t>Беог</w:t>
            </w:r>
            <w:proofErr w:type="spellEnd"/>
            <w:r>
              <w:rPr>
                <w:rFonts w:ascii="Arial Narrow" w:hAnsi="Arial Narrow" w:cs="Times New Roman"/>
                <w:sz w:val="20"/>
                <w:szCs w:val="20"/>
                <w:lang w:val="sr-Cyrl-BA"/>
              </w:rPr>
              <w:t>.</w:t>
            </w:r>
          </w:p>
        </w:tc>
        <w:tc>
          <w:tcPr>
            <w:tcW w:w="851" w:type="dxa"/>
            <w:gridSpan w:val="2"/>
            <w:shd w:val="clear" w:color="auto" w:fill="auto"/>
            <w:vAlign w:val="center"/>
          </w:tcPr>
          <w:p w:rsidR="00F46476" w:rsidRDefault="00F46476" w:rsidP="00567398">
            <w:pPr>
              <w:jc w:val="center"/>
              <w:rPr>
                <w:rFonts w:ascii="Arial Narrow" w:hAnsi="Arial Narrow" w:cs="Times New Roman"/>
                <w:sz w:val="20"/>
                <w:szCs w:val="20"/>
                <w:lang w:val="sr-Cyrl-BA"/>
              </w:rPr>
            </w:pPr>
            <w:r>
              <w:rPr>
                <w:rFonts w:ascii="Arial Narrow" w:hAnsi="Arial Narrow" w:cs="Times New Roman"/>
                <w:sz w:val="20"/>
                <w:szCs w:val="20"/>
                <w:lang w:val="sr-Cyrl-BA"/>
              </w:rPr>
              <w:t>1983.</w:t>
            </w:r>
          </w:p>
        </w:tc>
        <w:tc>
          <w:tcPr>
            <w:tcW w:w="1701" w:type="dxa"/>
            <w:gridSpan w:val="2"/>
            <w:shd w:val="clear" w:color="auto" w:fill="auto"/>
            <w:vAlign w:val="center"/>
          </w:tcPr>
          <w:p w:rsidR="00F46476" w:rsidRDefault="00F46476" w:rsidP="00567398">
            <w:pPr>
              <w:jc w:val="center"/>
              <w:rPr>
                <w:rFonts w:ascii="Arial Narrow" w:hAnsi="Arial Narrow" w:cs="Times New Roman"/>
                <w:sz w:val="20"/>
                <w:szCs w:val="20"/>
                <w:lang w:val="sr-Cyrl-BA"/>
              </w:rPr>
            </w:pPr>
            <w:r>
              <w:rPr>
                <w:rFonts w:ascii="Arial Narrow" w:hAnsi="Arial Narrow" w:cs="Times New Roman"/>
                <w:sz w:val="20"/>
                <w:szCs w:val="20"/>
                <w:lang w:val="sr-Cyrl-BA"/>
              </w:rPr>
              <w:t>1-170</w:t>
            </w:r>
          </w:p>
        </w:tc>
      </w:tr>
      <w:tr w:rsidR="00F46476" w:rsidRPr="0037103D" w:rsidTr="00567398">
        <w:tc>
          <w:tcPr>
            <w:tcW w:w="2512" w:type="dxa"/>
            <w:gridSpan w:val="4"/>
            <w:shd w:val="clear" w:color="auto" w:fill="auto"/>
            <w:vAlign w:val="center"/>
          </w:tcPr>
          <w:p w:rsidR="00F46476" w:rsidRDefault="00F46476" w:rsidP="00567398">
            <w:pPr>
              <w:rPr>
                <w:rFonts w:ascii="Arial Narrow" w:hAnsi="Arial Narrow" w:cs="Times New Roman"/>
                <w:sz w:val="20"/>
                <w:szCs w:val="20"/>
                <w:lang w:val="sr-Cyrl-BA"/>
              </w:rPr>
            </w:pPr>
            <w:r>
              <w:rPr>
                <w:rFonts w:ascii="Arial Narrow" w:hAnsi="Arial Narrow" w:cs="Times New Roman"/>
                <w:sz w:val="20"/>
                <w:szCs w:val="20"/>
                <w:lang w:val="sr-Cyrl-BA"/>
              </w:rPr>
              <w:t>Различити аутори</w:t>
            </w:r>
          </w:p>
        </w:tc>
        <w:tc>
          <w:tcPr>
            <w:tcW w:w="4542" w:type="dxa"/>
            <w:gridSpan w:val="9"/>
            <w:shd w:val="clear" w:color="auto" w:fill="auto"/>
            <w:vAlign w:val="center"/>
          </w:tcPr>
          <w:p w:rsidR="00F46476" w:rsidRPr="00E34417" w:rsidRDefault="00F46476" w:rsidP="00567398">
            <w:pPr>
              <w:rPr>
                <w:rFonts w:ascii="Arial Narrow" w:hAnsi="Arial Narrow" w:cs="Times New Roman"/>
                <w:sz w:val="20"/>
                <w:szCs w:val="20"/>
                <w:lang w:val="sr-Latn-BA"/>
              </w:rPr>
            </w:pPr>
            <w:r>
              <w:rPr>
                <w:rFonts w:ascii="Arial Narrow" w:hAnsi="Arial Narrow" w:cs="Times New Roman"/>
                <w:sz w:val="20"/>
                <w:szCs w:val="20"/>
                <w:lang w:val="sr-Cyrl-BA"/>
              </w:rPr>
              <w:t>Релевантни чланци у научним часописима</w:t>
            </w:r>
          </w:p>
        </w:tc>
        <w:tc>
          <w:tcPr>
            <w:tcW w:w="851" w:type="dxa"/>
            <w:gridSpan w:val="2"/>
            <w:shd w:val="clear" w:color="auto" w:fill="auto"/>
            <w:vAlign w:val="center"/>
          </w:tcPr>
          <w:p w:rsidR="00F46476" w:rsidRDefault="00F46476" w:rsidP="00567398">
            <w:pPr>
              <w:jc w:val="center"/>
              <w:rPr>
                <w:rFonts w:ascii="Arial Narrow" w:hAnsi="Arial Narrow" w:cs="Times New Roman"/>
                <w:sz w:val="20"/>
                <w:szCs w:val="20"/>
                <w:lang w:val="sr-Cyrl-BA"/>
              </w:rPr>
            </w:pPr>
            <w:r>
              <w:rPr>
                <w:rFonts w:ascii="Arial Narrow" w:hAnsi="Arial Narrow" w:cs="Times New Roman"/>
                <w:sz w:val="20"/>
                <w:szCs w:val="20"/>
                <w:lang w:val="sr-Cyrl-BA"/>
              </w:rPr>
              <w:t>-</w:t>
            </w:r>
          </w:p>
        </w:tc>
        <w:tc>
          <w:tcPr>
            <w:tcW w:w="1701" w:type="dxa"/>
            <w:gridSpan w:val="2"/>
            <w:shd w:val="clear" w:color="auto" w:fill="auto"/>
            <w:vAlign w:val="center"/>
          </w:tcPr>
          <w:p w:rsidR="00F46476" w:rsidRDefault="00F46476" w:rsidP="00567398">
            <w:pPr>
              <w:jc w:val="center"/>
              <w:rPr>
                <w:rFonts w:ascii="Arial Narrow" w:hAnsi="Arial Narrow" w:cs="Times New Roman"/>
                <w:sz w:val="20"/>
                <w:szCs w:val="20"/>
                <w:lang w:val="sr-Cyrl-BA"/>
              </w:rPr>
            </w:pPr>
            <w:r>
              <w:rPr>
                <w:rFonts w:ascii="Arial Narrow" w:hAnsi="Arial Narrow" w:cs="Times New Roman"/>
                <w:sz w:val="20"/>
                <w:szCs w:val="20"/>
                <w:lang w:val="sr-Cyrl-BA"/>
              </w:rPr>
              <w:t>-</w:t>
            </w:r>
          </w:p>
        </w:tc>
      </w:tr>
      <w:tr w:rsidR="00F46476" w:rsidRPr="0037103D" w:rsidTr="00567398">
        <w:tc>
          <w:tcPr>
            <w:tcW w:w="9606" w:type="dxa"/>
            <w:gridSpan w:val="17"/>
            <w:shd w:val="clear" w:color="auto" w:fill="D9D9D9" w:themeFill="background1" w:themeFillShade="D9"/>
            <w:vAlign w:val="center"/>
          </w:tcPr>
          <w:p w:rsidR="00F46476" w:rsidRPr="00686EE2" w:rsidRDefault="00F46476" w:rsidP="00567398">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Допунска литература</w:t>
            </w:r>
          </w:p>
        </w:tc>
      </w:tr>
      <w:tr w:rsidR="00F46476" w:rsidRPr="0037103D" w:rsidTr="00567398">
        <w:tc>
          <w:tcPr>
            <w:tcW w:w="2512" w:type="dxa"/>
            <w:gridSpan w:val="4"/>
            <w:shd w:val="clear" w:color="auto" w:fill="D9D9D9" w:themeFill="background1" w:themeFillShade="D9"/>
            <w:vAlign w:val="center"/>
          </w:tcPr>
          <w:p w:rsidR="00F46476" w:rsidRPr="0037103D" w:rsidRDefault="00F46476" w:rsidP="00567398">
            <w:pPr>
              <w:jc w:val="center"/>
              <w:rPr>
                <w:rFonts w:ascii="Arial Narrow" w:hAnsi="Arial Narrow" w:cs="Times New Roman"/>
                <w:sz w:val="20"/>
                <w:szCs w:val="20"/>
                <w:lang w:val="sr-Cyrl-BA"/>
              </w:rPr>
            </w:pPr>
            <w:r w:rsidRPr="0037103D">
              <w:rPr>
                <w:rFonts w:ascii="Arial Narrow" w:hAnsi="Arial Narrow" w:cs="Times New Roman"/>
                <w:sz w:val="20"/>
                <w:szCs w:val="20"/>
                <w:lang w:val="sr-Cyrl-BA"/>
              </w:rPr>
              <w:t>Аутор/ и</w:t>
            </w:r>
          </w:p>
        </w:tc>
        <w:tc>
          <w:tcPr>
            <w:tcW w:w="4542" w:type="dxa"/>
            <w:gridSpan w:val="9"/>
            <w:shd w:val="clear" w:color="auto" w:fill="D9D9D9" w:themeFill="background1" w:themeFillShade="D9"/>
            <w:vAlign w:val="center"/>
          </w:tcPr>
          <w:p w:rsidR="00F46476" w:rsidRPr="00686EE2" w:rsidRDefault="00F46476" w:rsidP="00567398">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Назив публикације, издавач</w:t>
            </w:r>
          </w:p>
        </w:tc>
        <w:tc>
          <w:tcPr>
            <w:tcW w:w="851" w:type="dxa"/>
            <w:gridSpan w:val="2"/>
            <w:shd w:val="clear" w:color="auto" w:fill="D9D9D9" w:themeFill="background1" w:themeFillShade="D9"/>
            <w:vAlign w:val="center"/>
          </w:tcPr>
          <w:p w:rsidR="00F46476" w:rsidRPr="00686EE2" w:rsidRDefault="00F46476" w:rsidP="00567398">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Година</w:t>
            </w:r>
          </w:p>
        </w:tc>
        <w:tc>
          <w:tcPr>
            <w:tcW w:w="1701" w:type="dxa"/>
            <w:gridSpan w:val="2"/>
            <w:shd w:val="clear" w:color="auto" w:fill="D9D9D9" w:themeFill="background1" w:themeFillShade="D9"/>
            <w:vAlign w:val="center"/>
          </w:tcPr>
          <w:p w:rsidR="00F46476" w:rsidRPr="00686EE2" w:rsidRDefault="00F46476" w:rsidP="00567398">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t>Странице (од-до)</w:t>
            </w:r>
          </w:p>
        </w:tc>
      </w:tr>
      <w:tr w:rsidR="00F46476" w:rsidRPr="0037103D" w:rsidTr="00567398">
        <w:tc>
          <w:tcPr>
            <w:tcW w:w="2512" w:type="dxa"/>
            <w:gridSpan w:val="4"/>
            <w:shd w:val="clear" w:color="auto" w:fill="auto"/>
            <w:vAlign w:val="center"/>
          </w:tcPr>
          <w:p w:rsidR="00F46476" w:rsidRPr="0037103D" w:rsidRDefault="00F46476" w:rsidP="00567398">
            <w:pPr>
              <w:rPr>
                <w:rFonts w:ascii="Arial Narrow" w:hAnsi="Arial Narrow" w:cs="Times New Roman"/>
                <w:sz w:val="20"/>
                <w:szCs w:val="20"/>
                <w:lang w:val="sr-Cyrl-BA"/>
              </w:rPr>
            </w:pPr>
            <w:r>
              <w:rPr>
                <w:rFonts w:ascii="Arial Narrow" w:hAnsi="Arial Narrow" w:cs="Times New Roman"/>
                <w:sz w:val="20"/>
                <w:szCs w:val="20"/>
                <w:lang w:val="sr-Cyrl-BA"/>
              </w:rPr>
              <w:t>Манојловић, П., Драгићевић, С.</w:t>
            </w:r>
          </w:p>
        </w:tc>
        <w:tc>
          <w:tcPr>
            <w:tcW w:w="4542" w:type="dxa"/>
            <w:gridSpan w:val="9"/>
            <w:shd w:val="clear" w:color="auto" w:fill="auto"/>
            <w:vAlign w:val="center"/>
          </w:tcPr>
          <w:p w:rsidR="00F46476" w:rsidRPr="0037103D" w:rsidRDefault="00F46476" w:rsidP="00567398">
            <w:pPr>
              <w:rPr>
                <w:rFonts w:ascii="Arial Narrow" w:hAnsi="Arial Narrow" w:cs="Times New Roman"/>
                <w:sz w:val="20"/>
                <w:szCs w:val="20"/>
                <w:lang w:val="sr-Cyrl-BA"/>
              </w:rPr>
            </w:pPr>
            <w:r>
              <w:rPr>
                <w:rFonts w:ascii="Arial Narrow" w:hAnsi="Arial Narrow" w:cs="Times New Roman"/>
                <w:sz w:val="20"/>
                <w:szCs w:val="20"/>
                <w:lang w:val="sr-Cyrl-BA"/>
              </w:rPr>
              <w:t xml:space="preserve">Практикум из </w:t>
            </w:r>
            <w:proofErr w:type="spellStart"/>
            <w:r>
              <w:rPr>
                <w:rFonts w:ascii="Arial Narrow" w:hAnsi="Arial Narrow" w:cs="Times New Roman"/>
                <w:sz w:val="20"/>
                <w:szCs w:val="20"/>
                <w:lang w:val="sr-Cyrl-BA"/>
              </w:rPr>
              <w:t>геоморфологије</w:t>
            </w:r>
            <w:proofErr w:type="spellEnd"/>
            <w:r>
              <w:rPr>
                <w:rFonts w:ascii="Arial Narrow" w:hAnsi="Arial Narrow" w:cs="Times New Roman"/>
                <w:sz w:val="20"/>
                <w:szCs w:val="20"/>
                <w:lang w:val="sr-Cyrl-BA"/>
              </w:rPr>
              <w:t xml:space="preserve">, </w:t>
            </w:r>
            <w:r>
              <w:rPr>
                <w:rFonts w:ascii="Arial Narrow" w:eastAsia="Calibri" w:hAnsi="Arial Narrow"/>
                <w:sz w:val="20"/>
                <w:szCs w:val="20"/>
                <w:lang w:val="sr-Cyrl-BA"/>
              </w:rPr>
              <w:t>Универзитет у Београду, Географски факултет, Београд</w:t>
            </w:r>
          </w:p>
        </w:tc>
        <w:tc>
          <w:tcPr>
            <w:tcW w:w="851" w:type="dxa"/>
            <w:gridSpan w:val="2"/>
            <w:shd w:val="clear" w:color="auto" w:fill="auto"/>
            <w:vAlign w:val="center"/>
          </w:tcPr>
          <w:p w:rsidR="00F46476" w:rsidRPr="0037103D" w:rsidRDefault="00F46476" w:rsidP="00567398">
            <w:pPr>
              <w:jc w:val="center"/>
              <w:rPr>
                <w:rFonts w:ascii="Arial Narrow" w:hAnsi="Arial Narrow" w:cs="Times New Roman"/>
                <w:sz w:val="20"/>
                <w:szCs w:val="20"/>
                <w:lang w:val="sr-Cyrl-BA"/>
              </w:rPr>
            </w:pPr>
            <w:r>
              <w:rPr>
                <w:rFonts w:ascii="Arial Narrow" w:hAnsi="Arial Narrow" w:cs="Times New Roman"/>
                <w:sz w:val="20"/>
                <w:szCs w:val="20"/>
                <w:lang w:val="sr-Cyrl-BA"/>
              </w:rPr>
              <w:t>2003.</w:t>
            </w:r>
          </w:p>
        </w:tc>
        <w:tc>
          <w:tcPr>
            <w:tcW w:w="1701" w:type="dxa"/>
            <w:gridSpan w:val="2"/>
            <w:shd w:val="clear" w:color="auto" w:fill="auto"/>
            <w:vAlign w:val="center"/>
          </w:tcPr>
          <w:p w:rsidR="00F46476" w:rsidRPr="00465A16" w:rsidRDefault="00F46476" w:rsidP="00567398">
            <w:pPr>
              <w:jc w:val="center"/>
              <w:rPr>
                <w:rFonts w:ascii="Arial Narrow" w:hAnsi="Arial Narrow" w:cs="Times New Roman"/>
                <w:sz w:val="20"/>
                <w:szCs w:val="20"/>
                <w:lang w:val="sr-Cyrl-BA"/>
              </w:rPr>
            </w:pPr>
            <w:r w:rsidRPr="00465A16">
              <w:rPr>
                <w:rFonts w:ascii="Arial Narrow" w:hAnsi="Arial Narrow" w:cs="Times New Roman"/>
                <w:sz w:val="20"/>
                <w:szCs w:val="20"/>
                <w:lang w:val="sr-Cyrl-BA"/>
              </w:rPr>
              <w:t>3-162</w:t>
            </w:r>
          </w:p>
        </w:tc>
      </w:tr>
      <w:tr w:rsidR="00F46476" w:rsidRPr="0037103D" w:rsidTr="00567398">
        <w:tc>
          <w:tcPr>
            <w:tcW w:w="2512" w:type="dxa"/>
            <w:gridSpan w:val="4"/>
            <w:shd w:val="clear" w:color="auto" w:fill="auto"/>
            <w:vAlign w:val="center"/>
          </w:tcPr>
          <w:p w:rsidR="00F46476" w:rsidRPr="001336B5" w:rsidRDefault="00F46476" w:rsidP="00567398">
            <w:pPr>
              <w:rPr>
                <w:rFonts w:ascii="Arial Narrow" w:eastAsia="Calibri" w:hAnsi="Arial Narrow"/>
                <w:sz w:val="20"/>
                <w:szCs w:val="20"/>
                <w:lang w:val="sr-Cyrl-BA"/>
              </w:rPr>
            </w:pPr>
            <w:r>
              <w:rPr>
                <w:rFonts w:ascii="Arial Narrow" w:hAnsi="Arial Narrow"/>
                <w:sz w:val="20"/>
                <w:szCs w:val="20"/>
              </w:rPr>
              <w:t>Allison, R.J.</w:t>
            </w:r>
            <w:r>
              <w:rPr>
                <w:rFonts w:ascii="Arial Narrow" w:hAnsi="Arial Narrow"/>
                <w:sz w:val="20"/>
                <w:szCs w:val="20"/>
                <w:lang w:val="sr-Cyrl-BA"/>
              </w:rPr>
              <w:t xml:space="preserve"> (е</w:t>
            </w:r>
            <w:r>
              <w:rPr>
                <w:rFonts w:ascii="Arial Narrow" w:hAnsi="Arial Narrow"/>
                <w:sz w:val="20"/>
                <w:szCs w:val="20"/>
                <w:lang w:val="sr-Latn-BA"/>
              </w:rPr>
              <w:t>d.</w:t>
            </w:r>
            <w:r>
              <w:rPr>
                <w:rFonts w:ascii="Arial Narrow" w:hAnsi="Arial Narrow"/>
                <w:sz w:val="20"/>
                <w:szCs w:val="20"/>
                <w:lang w:val="sr-Cyrl-BA"/>
              </w:rPr>
              <w:t>)</w:t>
            </w:r>
          </w:p>
        </w:tc>
        <w:tc>
          <w:tcPr>
            <w:tcW w:w="4542" w:type="dxa"/>
            <w:gridSpan w:val="9"/>
            <w:shd w:val="clear" w:color="auto" w:fill="auto"/>
            <w:vAlign w:val="center"/>
          </w:tcPr>
          <w:p w:rsidR="00F46476" w:rsidRPr="00895B9C" w:rsidRDefault="00F46476" w:rsidP="00567398">
            <w:pPr>
              <w:rPr>
                <w:rFonts w:ascii="Arial Narrow" w:eastAsia="Calibri" w:hAnsi="Arial Narrow"/>
                <w:sz w:val="20"/>
                <w:szCs w:val="20"/>
                <w:lang w:val="sr-Cyrl-BA"/>
              </w:rPr>
            </w:pPr>
            <w:r w:rsidRPr="00895B9C">
              <w:rPr>
                <w:rFonts w:ascii="Arial Narrow" w:hAnsi="Arial Narrow"/>
                <w:sz w:val="20"/>
                <w:szCs w:val="20"/>
              </w:rPr>
              <w:t>Applied Geomorphology, John Wiley</w:t>
            </w:r>
            <w:r>
              <w:rPr>
                <w:rFonts w:ascii="Arial Narrow" w:hAnsi="Arial Narrow"/>
                <w:sz w:val="20"/>
                <w:szCs w:val="20"/>
                <w:lang w:val="sr-Cyrl-BA"/>
              </w:rPr>
              <w:t xml:space="preserve"> </w:t>
            </w:r>
            <w:r w:rsidRPr="00895B9C">
              <w:rPr>
                <w:rFonts w:ascii="Arial Narrow" w:hAnsi="Arial Narrow"/>
                <w:sz w:val="20"/>
                <w:szCs w:val="20"/>
              </w:rPr>
              <w:t>&amp;</w:t>
            </w:r>
            <w:r>
              <w:rPr>
                <w:rFonts w:ascii="Arial Narrow" w:hAnsi="Arial Narrow"/>
                <w:sz w:val="20"/>
                <w:szCs w:val="20"/>
                <w:lang w:val="sr-Cyrl-BA"/>
              </w:rPr>
              <w:t xml:space="preserve"> </w:t>
            </w:r>
            <w:r w:rsidRPr="00895B9C">
              <w:rPr>
                <w:rFonts w:ascii="Arial Narrow" w:hAnsi="Arial Narrow"/>
                <w:sz w:val="20"/>
                <w:szCs w:val="20"/>
              </w:rPr>
              <w:t>Sons LTD.</w:t>
            </w:r>
          </w:p>
        </w:tc>
        <w:tc>
          <w:tcPr>
            <w:tcW w:w="851" w:type="dxa"/>
            <w:gridSpan w:val="2"/>
            <w:shd w:val="clear" w:color="auto" w:fill="auto"/>
            <w:vAlign w:val="center"/>
          </w:tcPr>
          <w:p w:rsidR="00F46476" w:rsidRPr="00362A61" w:rsidRDefault="00F46476" w:rsidP="00567398">
            <w:pPr>
              <w:jc w:val="center"/>
              <w:rPr>
                <w:rFonts w:ascii="Arial Narrow" w:eastAsia="Calibri" w:hAnsi="Arial Narrow"/>
                <w:sz w:val="20"/>
                <w:szCs w:val="20"/>
                <w:lang w:val="sr-Cyrl-BA"/>
              </w:rPr>
            </w:pPr>
            <w:r>
              <w:rPr>
                <w:rFonts w:ascii="Arial Narrow" w:eastAsia="Calibri" w:hAnsi="Arial Narrow"/>
                <w:sz w:val="20"/>
                <w:szCs w:val="20"/>
                <w:lang w:val="sr-Cyrl-BA"/>
              </w:rPr>
              <w:t>2003</w:t>
            </w:r>
            <w:r w:rsidRPr="00362A61">
              <w:rPr>
                <w:rFonts w:ascii="Arial Narrow" w:eastAsia="Calibri" w:hAnsi="Arial Narrow"/>
                <w:sz w:val="20"/>
                <w:szCs w:val="20"/>
                <w:lang w:val="sr-Cyrl-BA"/>
              </w:rPr>
              <w:t>.</w:t>
            </w:r>
          </w:p>
        </w:tc>
        <w:tc>
          <w:tcPr>
            <w:tcW w:w="1701" w:type="dxa"/>
            <w:gridSpan w:val="2"/>
            <w:shd w:val="clear" w:color="auto" w:fill="auto"/>
            <w:vAlign w:val="center"/>
          </w:tcPr>
          <w:p w:rsidR="00F46476" w:rsidRPr="00465A16" w:rsidRDefault="00F46476" w:rsidP="00567398">
            <w:pPr>
              <w:jc w:val="center"/>
              <w:rPr>
                <w:rFonts w:ascii="Arial Narrow" w:eastAsia="Calibri" w:hAnsi="Arial Narrow"/>
                <w:sz w:val="20"/>
                <w:szCs w:val="20"/>
                <w:lang w:val="sr-Cyrl-BA"/>
              </w:rPr>
            </w:pPr>
            <w:r>
              <w:rPr>
                <w:rFonts w:ascii="Arial Narrow" w:eastAsia="Calibri" w:hAnsi="Arial Narrow"/>
                <w:sz w:val="20"/>
                <w:szCs w:val="20"/>
                <w:lang w:val="sr-Cyrl-BA"/>
              </w:rPr>
              <w:t>1-492</w:t>
            </w:r>
          </w:p>
        </w:tc>
      </w:tr>
      <w:tr w:rsidR="00F46476" w:rsidRPr="0037103D" w:rsidTr="00567398">
        <w:trPr>
          <w:trHeight w:val="83"/>
        </w:trPr>
        <w:tc>
          <w:tcPr>
            <w:tcW w:w="1668" w:type="dxa"/>
            <w:gridSpan w:val="2"/>
            <w:vMerge w:val="restart"/>
            <w:shd w:val="clear" w:color="auto" w:fill="D9D9D9" w:themeFill="background1" w:themeFillShade="D9"/>
            <w:vAlign w:val="center"/>
          </w:tcPr>
          <w:p w:rsidR="00F46476" w:rsidRPr="00686EE2" w:rsidRDefault="00F46476" w:rsidP="00567398">
            <w:pPr>
              <w:rPr>
                <w:rFonts w:ascii="Arial Narrow" w:hAnsi="Arial Narrow" w:cs="Times New Roman"/>
                <w:b/>
                <w:sz w:val="20"/>
                <w:szCs w:val="20"/>
                <w:lang w:val="sr-Cyrl-BA"/>
              </w:rPr>
            </w:pPr>
            <w:r w:rsidRPr="00686EE2">
              <w:rPr>
                <w:rFonts w:ascii="Arial Narrow" w:hAnsi="Arial Narrow" w:cs="Times New Roman"/>
                <w:b/>
                <w:sz w:val="20"/>
                <w:szCs w:val="20"/>
                <w:lang w:val="sr-Cyrl-BA"/>
              </w:rPr>
              <w:t xml:space="preserve">Обавезе, облици </w:t>
            </w:r>
            <w:r w:rsidRPr="00686EE2">
              <w:rPr>
                <w:rFonts w:ascii="Arial Narrow" w:hAnsi="Arial Narrow" w:cs="Times New Roman"/>
                <w:b/>
                <w:sz w:val="20"/>
                <w:szCs w:val="20"/>
                <w:lang w:val="sr-Cyrl-BA"/>
              </w:rPr>
              <w:lastRenderedPageBreak/>
              <w:t>провјере знања и оцјењивање</w:t>
            </w:r>
          </w:p>
        </w:tc>
        <w:tc>
          <w:tcPr>
            <w:tcW w:w="5652" w:type="dxa"/>
            <w:gridSpan w:val="12"/>
            <w:shd w:val="clear" w:color="auto" w:fill="D9D9D9" w:themeFill="background1" w:themeFillShade="D9"/>
            <w:vAlign w:val="center"/>
          </w:tcPr>
          <w:p w:rsidR="00F46476" w:rsidRPr="00686EE2" w:rsidRDefault="00F46476" w:rsidP="00567398">
            <w:pPr>
              <w:jc w:val="center"/>
              <w:rPr>
                <w:rFonts w:ascii="Arial Narrow" w:hAnsi="Arial Narrow" w:cs="Times New Roman"/>
                <w:b/>
                <w:sz w:val="20"/>
                <w:szCs w:val="20"/>
                <w:lang w:val="sr-Cyrl-BA"/>
              </w:rPr>
            </w:pPr>
            <w:r w:rsidRPr="00686EE2">
              <w:rPr>
                <w:rFonts w:ascii="Arial Narrow" w:hAnsi="Arial Narrow" w:cs="Times New Roman"/>
                <w:b/>
                <w:sz w:val="20"/>
                <w:szCs w:val="20"/>
                <w:lang w:val="sr-Cyrl-BA"/>
              </w:rPr>
              <w:lastRenderedPageBreak/>
              <w:t>Врста евалуације рада студента</w:t>
            </w:r>
          </w:p>
        </w:tc>
        <w:tc>
          <w:tcPr>
            <w:tcW w:w="992" w:type="dxa"/>
            <w:gridSpan w:val="2"/>
            <w:shd w:val="clear" w:color="auto" w:fill="D9D9D9" w:themeFill="background1" w:themeFillShade="D9"/>
            <w:vAlign w:val="center"/>
          </w:tcPr>
          <w:p w:rsidR="00F46476" w:rsidRPr="00686EE2" w:rsidRDefault="00F46476" w:rsidP="00567398">
            <w:pPr>
              <w:rPr>
                <w:rFonts w:ascii="Arial Narrow" w:hAnsi="Arial Narrow" w:cs="Times New Roman"/>
                <w:b/>
                <w:sz w:val="20"/>
                <w:szCs w:val="20"/>
                <w:lang w:val="sr-Cyrl-BA"/>
              </w:rPr>
            </w:pPr>
            <w:r w:rsidRPr="00686EE2">
              <w:rPr>
                <w:rFonts w:ascii="Arial Narrow" w:hAnsi="Arial Narrow" w:cs="Times New Roman"/>
                <w:b/>
                <w:sz w:val="20"/>
                <w:szCs w:val="20"/>
                <w:lang w:val="sr-Cyrl-BA"/>
              </w:rPr>
              <w:t>Бодови</w:t>
            </w:r>
          </w:p>
        </w:tc>
        <w:tc>
          <w:tcPr>
            <w:tcW w:w="1294" w:type="dxa"/>
            <w:shd w:val="clear" w:color="auto" w:fill="D9D9D9" w:themeFill="background1" w:themeFillShade="D9"/>
            <w:vAlign w:val="center"/>
          </w:tcPr>
          <w:p w:rsidR="00F46476" w:rsidRPr="00686EE2" w:rsidRDefault="00F46476" w:rsidP="00567398">
            <w:pPr>
              <w:rPr>
                <w:rFonts w:ascii="Arial Narrow" w:hAnsi="Arial Narrow" w:cs="Times New Roman"/>
                <w:b/>
                <w:sz w:val="20"/>
                <w:szCs w:val="20"/>
                <w:lang w:val="sr-Cyrl-BA"/>
              </w:rPr>
            </w:pPr>
            <w:r w:rsidRPr="00686EE2">
              <w:rPr>
                <w:rFonts w:ascii="Arial Narrow" w:hAnsi="Arial Narrow" w:cs="Times New Roman"/>
                <w:b/>
                <w:sz w:val="20"/>
                <w:szCs w:val="20"/>
                <w:lang w:val="sr-Cyrl-BA"/>
              </w:rPr>
              <w:t>Проценат</w:t>
            </w:r>
          </w:p>
        </w:tc>
      </w:tr>
      <w:tr w:rsidR="00F46476" w:rsidRPr="0037103D" w:rsidTr="00567398">
        <w:trPr>
          <w:trHeight w:val="67"/>
        </w:trPr>
        <w:tc>
          <w:tcPr>
            <w:tcW w:w="1668" w:type="dxa"/>
            <w:gridSpan w:val="2"/>
            <w:vMerge/>
            <w:shd w:val="clear" w:color="auto" w:fill="D9D9D9" w:themeFill="background1" w:themeFillShade="D9"/>
            <w:vAlign w:val="center"/>
          </w:tcPr>
          <w:p w:rsidR="00F46476" w:rsidRPr="0037103D" w:rsidRDefault="00F46476" w:rsidP="00567398">
            <w:pPr>
              <w:rPr>
                <w:rFonts w:ascii="Arial Narrow" w:hAnsi="Arial Narrow" w:cs="Times New Roman"/>
                <w:sz w:val="20"/>
                <w:szCs w:val="20"/>
                <w:lang w:val="sr-Cyrl-BA"/>
              </w:rPr>
            </w:pPr>
          </w:p>
        </w:tc>
        <w:tc>
          <w:tcPr>
            <w:tcW w:w="7938" w:type="dxa"/>
            <w:gridSpan w:val="15"/>
            <w:vAlign w:val="center"/>
          </w:tcPr>
          <w:p w:rsidR="00F46476" w:rsidRPr="0037103D" w:rsidRDefault="00F46476" w:rsidP="00567398">
            <w:pPr>
              <w:rPr>
                <w:rFonts w:ascii="Arial Narrow" w:hAnsi="Arial Narrow" w:cs="Times New Roman"/>
                <w:sz w:val="20"/>
                <w:szCs w:val="20"/>
                <w:lang w:val="sr-Cyrl-BA"/>
              </w:rPr>
            </w:pPr>
            <w:r w:rsidRPr="0037103D">
              <w:rPr>
                <w:rFonts w:ascii="Arial Narrow" w:hAnsi="Arial Narrow" w:cs="Times New Roman"/>
                <w:sz w:val="20"/>
                <w:szCs w:val="20"/>
                <w:lang w:val="sr-Cyrl-BA"/>
              </w:rPr>
              <w:t>Предиспитне обавезе</w:t>
            </w:r>
          </w:p>
        </w:tc>
      </w:tr>
      <w:tr w:rsidR="00F46476" w:rsidRPr="0037103D" w:rsidTr="00567398">
        <w:trPr>
          <w:trHeight w:val="67"/>
        </w:trPr>
        <w:tc>
          <w:tcPr>
            <w:tcW w:w="1668" w:type="dxa"/>
            <w:gridSpan w:val="2"/>
            <w:vMerge/>
            <w:shd w:val="clear" w:color="auto" w:fill="D9D9D9" w:themeFill="background1" w:themeFillShade="D9"/>
            <w:vAlign w:val="center"/>
          </w:tcPr>
          <w:p w:rsidR="00F46476" w:rsidRPr="0037103D" w:rsidRDefault="00F46476" w:rsidP="00567398">
            <w:pPr>
              <w:rPr>
                <w:rFonts w:ascii="Arial Narrow" w:hAnsi="Arial Narrow" w:cs="Times New Roman"/>
                <w:sz w:val="20"/>
                <w:szCs w:val="20"/>
                <w:lang w:val="sr-Cyrl-BA"/>
              </w:rPr>
            </w:pPr>
          </w:p>
        </w:tc>
        <w:tc>
          <w:tcPr>
            <w:tcW w:w="5652" w:type="dxa"/>
            <w:gridSpan w:val="12"/>
            <w:vAlign w:val="center"/>
          </w:tcPr>
          <w:p w:rsidR="00F46476" w:rsidRPr="0037103D" w:rsidRDefault="00F46476" w:rsidP="00567398">
            <w:pPr>
              <w:jc w:val="right"/>
              <w:rPr>
                <w:rFonts w:ascii="Arial Narrow" w:hAnsi="Arial Narrow" w:cs="Times New Roman"/>
                <w:sz w:val="20"/>
                <w:szCs w:val="20"/>
                <w:lang w:val="sr-Cyrl-BA"/>
              </w:rPr>
            </w:pPr>
            <w:r>
              <w:rPr>
                <w:rFonts w:ascii="Arial Narrow" w:hAnsi="Arial Narrow" w:cs="Times New Roman"/>
                <w:sz w:val="20"/>
                <w:szCs w:val="20"/>
                <w:lang w:val="sr-Cyrl-BA"/>
              </w:rPr>
              <w:t>п</w:t>
            </w:r>
            <w:r w:rsidRPr="0021047B">
              <w:rPr>
                <w:rFonts w:ascii="Arial Narrow" w:hAnsi="Arial Narrow" w:cs="Times New Roman"/>
                <w:sz w:val="20"/>
                <w:szCs w:val="20"/>
                <w:lang w:val="sr-Cyrl-BA"/>
              </w:rPr>
              <w:t>рисуство</w:t>
            </w:r>
            <w:r>
              <w:rPr>
                <w:rFonts w:ascii="Arial Narrow" w:hAnsi="Arial Narrow" w:cs="Times New Roman"/>
                <w:sz w:val="20"/>
                <w:szCs w:val="20"/>
                <w:lang w:val="sr-Cyrl-BA"/>
              </w:rPr>
              <w:t xml:space="preserve"> и активност на</w:t>
            </w:r>
            <w:r w:rsidRPr="0037103D">
              <w:rPr>
                <w:rFonts w:ascii="Arial Narrow" w:hAnsi="Arial Narrow" w:cs="Times New Roman"/>
                <w:sz w:val="20"/>
                <w:szCs w:val="20"/>
                <w:lang w:val="sr-Cyrl-BA"/>
              </w:rPr>
              <w:t xml:space="preserve"> предавањима</w:t>
            </w:r>
            <w:r>
              <w:rPr>
                <w:rFonts w:ascii="Arial Narrow" w:hAnsi="Arial Narrow" w:cs="Times New Roman"/>
                <w:sz w:val="20"/>
                <w:szCs w:val="20"/>
                <w:lang w:val="sr-Cyrl-BA"/>
              </w:rPr>
              <w:t xml:space="preserve"> </w:t>
            </w:r>
            <w:r w:rsidRPr="0037103D">
              <w:rPr>
                <w:rFonts w:ascii="Arial Narrow" w:hAnsi="Arial Narrow" w:cs="Times New Roman"/>
                <w:sz w:val="20"/>
                <w:szCs w:val="20"/>
                <w:lang w:val="sr-Cyrl-BA"/>
              </w:rPr>
              <w:t xml:space="preserve">/ </w:t>
            </w:r>
            <w:proofErr w:type="spellStart"/>
            <w:r w:rsidRPr="0037103D">
              <w:rPr>
                <w:rFonts w:ascii="Arial Narrow" w:hAnsi="Arial Narrow" w:cs="Times New Roman"/>
                <w:sz w:val="20"/>
                <w:szCs w:val="20"/>
                <w:lang w:val="sr-Cyrl-BA"/>
              </w:rPr>
              <w:t>вјежбама</w:t>
            </w:r>
            <w:proofErr w:type="spellEnd"/>
          </w:p>
        </w:tc>
        <w:tc>
          <w:tcPr>
            <w:tcW w:w="992" w:type="dxa"/>
            <w:gridSpan w:val="2"/>
            <w:vAlign w:val="center"/>
          </w:tcPr>
          <w:p w:rsidR="00F46476" w:rsidRPr="003E798C" w:rsidRDefault="00F46476" w:rsidP="00567398">
            <w:pPr>
              <w:rPr>
                <w:rFonts w:ascii="Arial Narrow" w:eastAsia="Calibri" w:hAnsi="Arial Narrow"/>
                <w:sz w:val="20"/>
                <w:szCs w:val="20"/>
                <w:lang w:val="sr-Cyrl-BA"/>
              </w:rPr>
            </w:pPr>
            <w:r>
              <w:rPr>
                <w:rFonts w:ascii="Arial Narrow" w:eastAsia="Calibri" w:hAnsi="Arial Narrow"/>
                <w:sz w:val="20"/>
                <w:szCs w:val="20"/>
                <w:lang w:val="sr-Cyrl-BA"/>
              </w:rPr>
              <w:t>5+5</w:t>
            </w:r>
          </w:p>
        </w:tc>
        <w:tc>
          <w:tcPr>
            <w:tcW w:w="1294" w:type="dxa"/>
            <w:vAlign w:val="center"/>
          </w:tcPr>
          <w:p w:rsidR="00F46476" w:rsidRPr="003E798C" w:rsidRDefault="00F46476" w:rsidP="00567398">
            <w:pPr>
              <w:rPr>
                <w:rFonts w:ascii="Arial Narrow" w:eastAsia="Calibri" w:hAnsi="Arial Narrow"/>
                <w:sz w:val="20"/>
                <w:szCs w:val="20"/>
                <w:lang w:val="sr-Cyrl-BA"/>
              </w:rPr>
            </w:pPr>
            <w:r>
              <w:rPr>
                <w:rFonts w:ascii="Arial Narrow" w:eastAsia="Calibri" w:hAnsi="Arial Narrow"/>
                <w:sz w:val="20"/>
                <w:szCs w:val="20"/>
                <w:lang w:val="sr-Cyrl-BA"/>
              </w:rPr>
              <w:t>10%</w:t>
            </w:r>
          </w:p>
        </w:tc>
      </w:tr>
      <w:tr w:rsidR="00F46476" w:rsidRPr="0037103D" w:rsidTr="00567398">
        <w:trPr>
          <w:trHeight w:val="67"/>
        </w:trPr>
        <w:tc>
          <w:tcPr>
            <w:tcW w:w="1668" w:type="dxa"/>
            <w:gridSpan w:val="2"/>
            <w:vMerge/>
            <w:shd w:val="clear" w:color="auto" w:fill="D9D9D9" w:themeFill="background1" w:themeFillShade="D9"/>
            <w:vAlign w:val="center"/>
          </w:tcPr>
          <w:p w:rsidR="00F46476" w:rsidRPr="0037103D" w:rsidRDefault="00F46476" w:rsidP="00567398">
            <w:pPr>
              <w:rPr>
                <w:rFonts w:ascii="Arial Narrow" w:hAnsi="Arial Narrow" w:cs="Times New Roman"/>
                <w:sz w:val="20"/>
                <w:szCs w:val="20"/>
                <w:lang w:val="sr-Cyrl-BA"/>
              </w:rPr>
            </w:pPr>
          </w:p>
        </w:tc>
        <w:tc>
          <w:tcPr>
            <w:tcW w:w="5652" w:type="dxa"/>
            <w:gridSpan w:val="12"/>
            <w:vAlign w:val="center"/>
          </w:tcPr>
          <w:p w:rsidR="00F46476" w:rsidRPr="0037103D" w:rsidRDefault="00F46476" w:rsidP="00567398">
            <w:pPr>
              <w:jc w:val="right"/>
              <w:rPr>
                <w:rFonts w:ascii="Arial Narrow" w:hAnsi="Arial Narrow" w:cs="Times New Roman"/>
                <w:sz w:val="20"/>
                <w:szCs w:val="20"/>
                <w:lang w:val="sr-Cyrl-BA"/>
              </w:rPr>
            </w:pPr>
            <w:r>
              <w:rPr>
                <w:rFonts w:ascii="Arial Narrow" w:hAnsi="Arial Narrow" w:cs="Times New Roman"/>
                <w:sz w:val="20"/>
                <w:szCs w:val="20"/>
                <w:lang w:val="sr-Cyrl-BA"/>
              </w:rPr>
              <w:t xml:space="preserve"> домаћи </w:t>
            </w:r>
            <w:r w:rsidRPr="0037103D">
              <w:rPr>
                <w:rFonts w:ascii="Arial Narrow" w:hAnsi="Arial Narrow" w:cs="Times New Roman"/>
                <w:sz w:val="20"/>
                <w:szCs w:val="20"/>
                <w:lang w:val="sr-Cyrl-BA"/>
              </w:rPr>
              <w:t>р</w:t>
            </w:r>
            <w:r>
              <w:rPr>
                <w:rFonts w:ascii="Arial Narrow" w:hAnsi="Arial Narrow" w:cs="Times New Roman"/>
                <w:sz w:val="20"/>
                <w:szCs w:val="20"/>
                <w:lang w:val="sr-Cyrl-BA"/>
              </w:rPr>
              <w:t>ад / теренски рад</w:t>
            </w:r>
          </w:p>
        </w:tc>
        <w:tc>
          <w:tcPr>
            <w:tcW w:w="992" w:type="dxa"/>
            <w:gridSpan w:val="2"/>
            <w:vAlign w:val="center"/>
          </w:tcPr>
          <w:p w:rsidR="00F46476" w:rsidRPr="003E798C" w:rsidRDefault="00F46476" w:rsidP="00567398">
            <w:pPr>
              <w:rPr>
                <w:rFonts w:ascii="Arial Narrow" w:eastAsia="Calibri" w:hAnsi="Arial Narrow"/>
                <w:sz w:val="20"/>
                <w:szCs w:val="20"/>
                <w:lang w:val="sr-Cyrl-BA"/>
              </w:rPr>
            </w:pPr>
            <w:r>
              <w:rPr>
                <w:rFonts w:ascii="Arial Narrow" w:eastAsia="Calibri" w:hAnsi="Arial Narrow"/>
                <w:sz w:val="20"/>
                <w:szCs w:val="20"/>
                <w:lang w:val="sr-Cyrl-BA"/>
              </w:rPr>
              <w:t>5+5</w:t>
            </w:r>
          </w:p>
        </w:tc>
        <w:tc>
          <w:tcPr>
            <w:tcW w:w="1294" w:type="dxa"/>
            <w:vAlign w:val="center"/>
          </w:tcPr>
          <w:p w:rsidR="00F46476" w:rsidRPr="003E798C" w:rsidRDefault="00F46476" w:rsidP="00567398">
            <w:pPr>
              <w:rPr>
                <w:rFonts w:ascii="Arial Narrow" w:eastAsia="Calibri" w:hAnsi="Arial Narrow"/>
                <w:sz w:val="20"/>
                <w:szCs w:val="20"/>
                <w:lang w:val="sr-Cyrl-BA"/>
              </w:rPr>
            </w:pPr>
            <w:r>
              <w:rPr>
                <w:rFonts w:ascii="Arial Narrow" w:eastAsia="Calibri" w:hAnsi="Arial Narrow"/>
                <w:sz w:val="20"/>
                <w:szCs w:val="20"/>
                <w:lang w:val="sr-Cyrl-BA"/>
              </w:rPr>
              <w:t>10%</w:t>
            </w:r>
          </w:p>
        </w:tc>
      </w:tr>
      <w:tr w:rsidR="00F46476" w:rsidRPr="0037103D" w:rsidTr="00567398">
        <w:trPr>
          <w:trHeight w:val="67"/>
        </w:trPr>
        <w:tc>
          <w:tcPr>
            <w:tcW w:w="1668" w:type="dxa"/>
            <w:gridSpan w:val="2"/>
            <w:vMerge/>
            <w:shd w:val="clear" w:color="auto" w:fill="D9D9D9" w:themeFill="background1" w:themeFillShade="D9"/>
            <w:vAlign w:val="center"/>
          </w:tcPr>
          <w:p w:rsidR="00F46476" w:rsidRPr="0037103D" w:rsidRDefault="00F46476" w:rsidP="00567398">
            <w:pPr>
              <w:rPr>
                <w:rFonts w:ascii="Arial Narrow" w:hAnsi="Arial Narrow" w:cs="Times New Roman"/>
                <w:sz w:val="20"/>
                <w:szCs w:val="20"/>
                <w:lang w:val="sr-Cyrl-BA"/>
              </w:rPr>
            </w:pPr>
          </w:p>
        </w:tc>
        <w:tc>
          <w:tcPr>
            <w:tcW w:w="5652" w:type="dxa"/>
            <w:gridSpan w:val="12"/>
            <w:vAlign w:val="center"/>
          </w:tcPr>
          <w:p w:rsidR="00F46476" w:rsidRPr="0037103D" w:rsidRDefault="00F46476" w:rsidP="00567398">
            <w:pPr>
              <w:jc w:val="right"/>
              <w:rPr>
                <w:rFonts w:ascii="Arial Narrow" w:hAnsi="Arial Narrow" w:cs="Times New Roman"/>
                <w:sz w:val="20"/>
                <w:szCs w:val="20"/>
                <w:lang w:val="sr-Cyrl-BA"/>
              </w:rPr>
            </w:pPr>
            <w:r>
              <w:rPr>
                <w:rFonts w:ascii="Arial Narrow" w:hAnsi="Arial Narrow" w:cs="Times New Roman"/>
                <w:sz w:val="20"/>
                <w:szCs w:val="20"/>
                <w:lang w:val="sr-Cyrl-BA"/>
              </w:rPr>
              <w:t>2 колоквијума</w:t>
            </w:r>
          </w:p>
        </w:tc>
        <w:tc>
          <w:tcPr>
            <w:tcW w:w="992" w:type="dxa"/>
            <w:gridSpan w:val="2"/>
            <w:vAlign w:val="center"/>
          </w:tcPr>
          <w:p w:rsidR="00F46476" w:rsidRPr="003E798C" w:rsidRDefault="00F46476" w:rsidP="00567398">
            <w:pPr>
              <w:rPr>
                <w:rFonts w:ascii="Arial Narrow" w:eastAsia="Calibri" w:hAnsi="Arial Narrow"/>
                <w:sz w:val="20"/>
                <w:szCs w:val="20"/>
                <w:lang w:val="sr-Cyrl-BA"/>
              </w:rPr>
            </w:pPr>
            <w:r>
              <w:rPr>
                <w:rFonts w:ascii="Arial Narrow" w:eastAsia="Calibri" w:hAnsi="Arial Narrow"/>
                <w:sz w:val="20"/>
                <w:szCs w:val="20"/>
                <w:lang w:val="sr-Cyrl-BA"/>
              </w:rPr>
              <w:t>15+15</w:t>
            </w:r>
          </w:p>
        </w:tc>
        <w:tc>
          <w:tcPr>
            <w:tcW w:w="1294" w:type="dxa"/>
            <w:vAlign w:val="center"/>
          </w:tcPr>
          <w:p w:rsidR="00F46476" w:rsidRPr="003E798C" w:rsidRDefault="00F46476" w:rsidP="00567398">
            <w:pPr>
              <w:rPr>
                <w:rFonts w:ascii="Arial Narrow" w:eastAsia="Calibri" w:hAnsi="Arial Narrow"/>
                <w:sz w:val="20"/>
                <w:szCs w:val="20"/>
                <w:lang w:val="sr-Cyrl-BA"/>
              </w:rPr>
            </w:pPr>
            <w:r>
              <w:rPr>
                <w:rFonts w:ascii="Arial Narrow" w:eastAsia="Calibri" w:hAnsi="Arial Narrow"/>
                <w:sz w:val="20"/>
                <w:szCs w:val="20"/>
                <w:lang w:val="sr-Cyrl-BA"/>
              </w:rPr>
              <w:t>30%</w:t>
            </w:r>
          </w:p>
        </w:tc>
      </w:tr>
      <w:tr w:rsidR="00F46476" w:rsidRPr="0037103D" w:rsidTr="00567398">
        <w:trPr>
          <w:trHeight w:val="67"/>
        </w:trPr>
        <w:tc>
          <w:tcPr>
            <w:tcW w:w="1668" w:type="dxa"/>
            <w:gridSpan w:val="2"/>
            <w:vMerge/>
            <w:shd w:val="clear" w:color="auto" w:fill="D9D9D9" w:themeFill="background1" w:themeFillShade="D9"/>
            <w:vAlign w:val="center"/>
          </w:tcPr>
          <w:p w:rsidR="00F46476" w:rsidRPr="0037103D" w:rsidRDefault="00F46476" w:rsidP="00567398">
            <w:pPr>
              <w:rPr>
                <w:rFonts w:ascii="Arial Narrow" w:hAnsi="Arial Narrow" w:cs="Times New Roman"/>
                <w:sz w:val="20"/>
                <w:szCs w:val="20"/>
                <w:lang w:val="sr-Cyrl-BA"/>
              </w:rPr>
            </w:pPr>
          </w:p>
        </w:tc>
        <w:tc>
          <w:tcPr>
            <w:tcW w:w="7938" w:type="dxa"/>
            <w:gridSpan w:val="15"/>
            <w:vAlign w:val="center"/>
          </w:tcPr>
          <w:p w:rsidR="00F46476" w:rsidRPr="0037103D" w:rsidRDefault="00F46476" w:rsidP="00567398">
            <w:pPr>
              <w:rPr>
                <w:rFonts w:ascii="Arial Narrow" w:hAnsi="Arial Narrow" w:cs="Times New Roman"/>
                <w:sz w:val="20"/>
                <w:szCs w:val="20"/>
                <w:lang w:val="sr-Cyrl-BA"/>
              </w:rPr>
            </w:pPr>
            <w:r w:rsidRPr="0037103D">
              <w:rPr>
                <w:rFonts w:ascii="Arial Narrow" w:hAnsi="Arial Narrow" w:cs="Times New Roman"/>
                <w:sz w:val="20"/>
                <w:szCs w:val="20"/>
                <w:lang w:val="sr-Cyrl-BA"/>
              </w:rPr>
              <w:t>Завршни испит</w:t>
            </w:r>
          </w:p>
        </w:tc>
      </w:tr>
      <w:tr w:rsidR="00F46476" w:rsidRPr="0037103D" w:rsidTr="00567398">
        <w:trPr>
          <w:trHeight w:val="67"/>
        </w:trPr>
        <w:tc>
          <w:tcPr>
            <w:tcW w:w="1668" w:type="dxa"/>
            <w:gridSpan w:val="2"/>
            <w:vMerge/>
            <w:shd w:val="clear" w:color="auto" w:fill="D9D9D9" w:themeFill="background1" w:themeFillShade="D9"/>
            <w:vAlign w:val="center"/>
          </w:tcPr>
          <w:p w:rsidR="00F46476" w:rsidRPr="0037103D" w:rsidRDefault="00F46476" w:rsidP="00567398">
            <w:pPr>
              <w:rPr>
                <w:rFonts w:ascii="Arial Narrow" w:hAnsi="Arial Narrow" w:cs="Times New Roman"/>
                <w:sz w:val="20"/>
                <w:szCs w:val="20"/>
                <w:lang w:val="sr-Cyrl-BA"/>
              </w:rPr>
            </w:pPr>
          </w:p>
        </w:tc>
        <w:tc>
          <w:tcPr>
            <w:tcW w:w="5652" w:type="dxa"/>
            <w:gridSpan w:val="12"/>
            <w:vAlign w:val="center"/>
          </w:tcPr>
          <w:p w:rsidR="00F46476" w:rsidRPr="0037103D" w:rsidRDefault="00F46476" w:rsidP="00567398">
            <w:pPr>
              <w:jc w:val="right"/>
              <w:rPr>
                <w:rFonts w:ascii="Arial Narrow" w:hAnsi="Arial Narrow" w:cs="Times New Roman"/>
                <w:sz w:val="20"/>
                <w:szCs w:val="20"/>
                <w:lang w:val="sr-Cyrl-BA"/>
              </w:rPr>
            </w:pPr>
            <w:r w:rsidRPr="0037103D">
              <w:rPr>
                <w:rFonts w:ascii="Arial Narrow" w:hAnsi="Arial Narrow" w:cs="Times New Roman"/>
                <w:sz w:val="20"/>
                <w:szCs w:val="20"/>
                <w:lang w:val="sr-Cyrl-BA"/>
              </w:rPr>
              <w:t>завршни испит (усмени/ писмени)</w:t>
            </w:r>
          </w:p>
        </w:tc>
        <w:tc>
          <w:tcPr>
            <w:tcW w:w="992" w:type="dxa"/>
            <w:gridSpan w:val="2"/>
            <w:vAlign w:val="center"/>
          </w:tcPr>
          <w:p w:rsidR="00F46476" w:rsidRPr="003E798C" w:rsidRDefault="00F46476" w:rsidP="00567398">
            <w:pPr>
              <w:rPr>
                <w:rFonts w:ascii="Arial Narrow" w:eastAsia="Calibri" w:hAnsi="Arial Narrow"/>
                <w:sz w:val="20"/>
                <w:szCs w:val="20"/>
                <w:lang w:val="sr-Cyrl-BA"/>
              </w:rPr>
            </w:pPr>
            <w:r>
              <w:rPr>
                <w:rFonts w:ascii="Arial Narrow" w:eastAsia="Calibri" w:hAnsi="Arial Narrow"/>
                <w:sz w:val="20"/>
                <w:szCs w:val="20"/>
                <w:lang w:val="sr-Cyrl-BA"/>
              </w:rPr>
              <w:t>50</w:t>
            </w:r>
          </w:p>
        </w:tc>
        <w:tc>
          <w:tcPr>
            <w:tcW w:w="1294" w:type="dxa"/>
            <w:vAlign w:val="center"/>
          </w:tcPr>
          <w:p w:rsidR="00F46476" w:rsidRPr="003E798C" w:rsidRDefault="00F46476" w:rsidP="00567398">
            <w:pPr>
              <w:rPr>
                <w:rFonts w:ascii="Arial Narrow" w:eastAsia="Calibri" w:hAnsi="Arial Narrow"/>
                <w:sz w:val="20"/>
                <w:szCs w:val="20"/>
                <w:lang w:val="sr-Cyrl-BA"/>
              </w:rPr>
            </w:pPr>
            <w:r>
              <w:rPr>
                <w:rFonts w:ascii="Arial Narrow" w:eastAsia="Calibri" w:hAnsi="Arial Narrow"/>
                <w:sz w:val="20"/>
                <w:szCs w:val="20"/>
                <w:lang w:val="sr-Cyrl-BA"/>
              </w:rPr>
              <w:t>50%</w:t>
            </w:r>
          </w:p>
        </w:tc>
      </w:tr>
      <w:tr w:rsidR="00F46476" w:rsidRPr="0037103D" w:rsidTr="00567398">
        <w:trPr>
          <w:trHeight w:val="67"/>
        </w:trPr>
        <w:tc>
          <w:tcPr>
            <w:tcW w:w="1668" w:type="dxa"/>
            <w:gridSpan w:val="2"/>
            <w:vMerge/>
            <w:tcBorders>
              <w:bottom w:val="single" w:sz="4" w:space="0" w:color="auto"/>
            </w:tcBorders>
            <w:shd w:val="clear" w:color="auto" w:fill="D9D9D9" w:themeFill="background1" w:themeFillShade="D9"/>
            <w:vAlign w:val="center"/>
          </w:tcPr>
          <w:p w:rsidR="00F46476" w:rsidRPr="0037103D" w:rsidRDefault="00F46476" w:rsidP="00567398">
            <w:pPr>
              <w:rPr>
                <w:rFonts w:ascii="Arial Narrow" w:hAnsi="Arial Narrow" w:cs="Times New Roman"/>
                <w:sz w:val="20"/>
                <w:szCs w:val="20"/>
                <w:lang w:val="sr-Cyrl-BA"/>
              </w:rPr>
            </w:pPr>
          </w:p>
        </w:tc>
        <w:tc>
          <w:tcPr>
            <w:tcW w:w="5652" w:type="dxa"/>
            <w:gridSpan w:val="12"/>
            <w:tcBorders>
              <w:bottom w:val="single" w:sz="4" w:space="0" w:color="auto"/>
            </w:tcBorders>
            <w:vAlign w:val="center"/>
          </w:tcPr>
          <w:p w:rsidR="00F46476" w:rsidRPr="0037103D" w:rsidRDefault="00F46476" w:rsidP="00567398">
            <w:pPr>
              <w:rPr>
                <w:rFonts w:ascii="Arial Narrow" w:hAnsi="Arial Narrow" w:cs="Times New Roman"/>
                <w:sz w:val="20"/>
                <w:szCs w:val="20"/>
                <w:lang w:val="sr-Cyrl-BA"/>
              </w:rPr>
            </w:pPr>
            <w:r w:rsidRPr="0037103D">
              <w:rPr>
                <w:rFonts w:ascii="Arial Narrow" w:hAnsi="Arial Narrow" w:cs="Times New Roman"/>
                <w:sz w:val="20"/>
                <w:szCs w:val="20"/>
                <w:lang w:val="sr-Cyrl-BA"/>
              </w:rPr>
              <w:t>УКУПНО</w:t>
            </w:r>
          </w:p>
        </w:tc>
        <w:tc>
          <w:tcPr>
            <w:tcW w:w="992" w:type="dxa"/>
            <w:gridSpan w:val="2"/>
            <w:tcBorders>
              <w:bottom w:val="single" w:sz="4" w:space="0" w:color="auto"/>
            </w:tcBorders>
            <w:vAlign w:val="center"/>
          </w:tcPr>
          <w:p w:rsidR="00F46476" w:rsidRPr="003E798C" w:rsidRDefault="00F46476" w:rsidP="00567398">
            <w:pPr>
              <w:rPr>
                <w:rFonts w:ascii="Arial Narrow" w:eastAsia="Calibri" w:hAnsi="Arial Narrow"/>
                <w:sz w:val="20"/>
                <w:szCs w:val="20"/>
                <w:lang w:val="sr-Cyrl-BA"/>
              </w:rPr>
            </w:pPr>
            <w:r w:rsidRPr="003E798C">
              <w:rPr>
                <w:rFonts w:ascii="Arial Narrow" w:eastAsia="Calibri" w:hAnsi="Arial Narrow"/>
                <w:sz w:val="20"/>
                <w:szCs w:val="20"/>
                <w:lang w:val="sr-Cyrl-BA"/>
              </w:rPr>
              <w:t>100</w:t>
            </w:r>
          </w:p>
        </w:tc>
        <w:tc>
          <w:tcPr>
            <w:tcW w:w="1294" w:type="dxa"/>
            <w:tcBorders>
              <w:bottom w:val="single" w:sz="4" w:space="0" w:color="auto"/>
            </w:tcBorders>
            <w:vAlign w:val="center"/>
          </w:tcPr>
          <w:p w:rsidR="00F46476" w:rsidRPr="003E798C" w:rsidRDefault="00F46476" w:rsidP="00567398">
            <w:pPr>
              <w:rPr>
                <w:rFonts w:ascii="Arial Narrow" w:eastAsia="Calibri" w:hAnsi="Arial Narrow"/>
                <w:sz w:val="20"/>
                <w:szCs w:val="20"/>
                <w:lang w:val="sr-Cyrl-BA"/>
              </w:rPr>
            </w:pPr>
            <w:r w:rsidRPr="003E798C">
              <w:rPr>
                <w:rFonts w:ascii="Arial Narrow" w:eastAsia="Calibri" w:hAnsi="Arial Narrow"/>
                <w:sz w:val="20"/>
                <w:szCs w:val="20"/>
                <w:lang w:val="sr-Cyrl-BA"/>
              </w:rPr>
              <w:t>100 %</w:t>
            </w:r>
          </w:p>
        </w:tc>
      </w:tr>
      <w:tr w:rsidR="00F46476" w:rsidRPr="0037103D" w:rsidTr="00567398">
        <w:trPr>
          <w:trHeight w:val="272"/>
        </w:trPr>
        <w:tc>
          <w:tcPr>
            <w:tcW w:w="1668" w:type="dxa"/>
            <w:gridSpan w:val="2"/>
            <w:tcBorders>
              <w:bottom w:val="single" w:sz="4" w:space="0" w:color="000000" w:themeColor="text1"/>
            </w:tcBorders>
            <w:shd w:val="clear" w:color="auto" w:fill="D9D9D9" w:themeFill="background1" w:themeFillShade="D9"/>
            <w:vAlign w:val="center"/>
          </w:tcPr>
          <w:p w:rsidR="00F46476" w:rsidRPr="00686EE2" w:rsidRDefault="00F46476" w:rsidP="00567398">
            <w:pPr>
              <w:rPr>
                <w:rFonts w:ascii="Arial Narrow" w:hAnsi="Arial Narrow" w:cs="Times New Roman"/>
                <w:b/>
                <w:sz w:val="20"/>
                <w:szCs w:val="20"/>
                <w:lang w:val="sr-Cyrl-BA"/>
              </w:rPr>
            </w:pPr>
            <w:r w:rsidRPr="00686EE2">
              <w:rPr>
                <w:rFonts w:ascii="Arial Narrow" w:hAnsi="Arial Narrow" w:cs="Times New Roman"/>
                <w:b/>
                <w:sz w:val="20"/>
                <w:szCs w:val="20"/>
                <w:lang w:val="sr-Latn-BA"/>
              </w:rPr>
              <w:t>Web</w:t>
            </w:r>
            <w:r w:rsidRPr="00686EE2">
              <w:rPr>
                <w:rFonts w:ascii="Arial Narrow" w:hAnsi="Arial Narrow" w:cs="Times New Roman"/>
                <w:b/>
                <w:sz w:val="20"/>
                <w:szCs w:val="20"/>
                <w:lang w:val="sr-Cyrl-BA"/>
              </w:rPr>
              <w:t xml:space="preserve"> страница</w:t>
            </w:r>
          </w:p>
        </w:tc>
        <w:tc>
          <w:tcPr>
            <w:tcW w:w="7938" w:type="dxa"/>
            <w:gridSpan w:val="15"/>
            <w:tcBorders>
              <w:bottom w:val="single" w:sz="4" w:space="0" w:color="000000" w:themeColor="text1"/>
            </w:tcBorders>
            <w:vAlign w:val="center"/>
          </w:tcPr>
          <w:p w:rsidR="00F46476" w:rsidRPr="0037103D" w:rsidRDefault="00F46476" w:rsidP="00567398">
            <w:pPr>
              <w:rPr>
                <w:rFonts w:ascii="Arial Narrow" w:hAnsi="Arial Narrow" w:cs="Times New Roman"/>
                <w:sz w:val="20"/>
                <w:szCs w:val="20"/>
                <w:lang w:val="sr-Cyrl-BA"/>
              </w:rPr>
            </w:pPr>
            <w:r w:rsidRPr="00FF00FD">
              <w:rPr>
                <w:rFonts w:ascii="Arial Narrow" w:eastAsia="Calibri" w:hAnsi="Arial Narrow"/>
                <w:sz w:val="20"/>
                <w:szCs w:val="20"/>
                <w:lang w:val="sr-Cyrl-BA"/>
              </w:rPr>
              <w:t>http://ffuis.edu.ba/faculty/studyplan/28/</w:t>
            </w:r>
          </w:p>
        </w:tc>
      </w:tr>
      <w:tr w:rsidR="00F46476" w:rsidRPr="0037103D" w:rsidTr="00567398">
        <w:trPr>
          <w:trHeight w:val="272"/>
        </w:trPr>
        <w:tc>
          <w:tcPr>
            <w:tcW w:w="1668" w:type="dxa"/>
            <w:gridSpan w:val="2"/>
            <w:tcBorders>
              <w:bottom w:val="single" w:sz="4" w:space="0" w:color="auto"/>
            </w:tcBorders>
            <w:shd w:val="clear" w:color="auto" w:fill="D9D9D9" w:themeFill="background1" w:themeFillShade="D9"/>
            <w:vAlign w:val="center"/>
          </w:tcPr>
          <w:p w:rsidR="00F46476" w:rsidRPr="00686EE2" w:rsidRDefault="00F46476" w:rsidP="00567398">
            <w:pPr>
              <w:rPr>
                <w:rFonts w:ascii="Arial Narrow" w:hAnsi="Arial Narrow" w:cs="Times New Roman"/>
                <w:b/>
                <w:sz w:val="20"/>
                <w:szCs w:val="20"/>
                <w:lang w:val="sr-Cyrl-BA"/>
              </w:rPr>
            </w:pPr>
            <w:r w:rsidRPr="00686EE2">
              <w:rPr>
                <w:rFonts w:ascii="Arial Narrow" w:hAnsi="Arial Narrow" w:cs="Times New Roman"/>
                <w:b/>
                <w:sz w:val="20"/>
                <w:szCs w:val="20"/>
                <w:lang w:val="sr-Cyrl-BA"/>
              </w:rPr>
              <w:t>Датум овјере</w:t>
            </w:r>
          </w:p>
        </w:tc>
        <w:tc>
          <w:tcPr>
            <w:tcW w:w="7938" w:type="dxa"/>
            <w:gridSpan w:val="15"/>
            <w:tcBorders>
              <w:bottom w:val="single" w:sz="4" w:space="0" w:color="auto"/>
            </w:tcBorders>
            <w:vAlign w:val="center"/>
          </w:tcPr>
          <w:p w:rsidR="00F46476" w:rsidRPr="003E798C" w:rsidRDefault="00F46476" w:rsidP="00567398">
            <w:pPr>
              <w:rPr>
                <w:rFonts w:ascii="Arial Narrow" w:eastAsia="Calibri" w:hAnsi="Arial Narrow"/>
                <w:sz w:val="20"/>
                <w:szCs w:val="20"/>
                <w:lang w:val="sr-Cyrl-BA"/>
              </w:rPr>
            </w:pPr>
          </w:p>
        </w:tc>
      </w:tr>
    </w:tbl>
    <w:p w:rsidR="002876DB" w:rsidRDefault="002876DB"/>
    <w:sectPr w:rsidR="002876DB" w:rsidSect="002876D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D44" w:rsidRDefault="00233D44" w:rsidP="00362221">
      <w:pPr>
        <w:spacing w:after="0" w:line="240" w:lineRule="auto"/>
      </w:pPr>
      <w:r>
        <w:separator/>
      </w:r>
    </w:p>
  </w:endnote>
  <w:endnote w:type="continuationSeparator" w:id="0">
    <w:p w:rsidR="00233D44" w:rsidRDefault="00233D44" w:rsidP="00362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
    <w:altName w:val="Courier New"/>
    <w:charset w:val="00"/>
    <w:family w:val="swiss"/>
    <w:pitch w:val="variable"/>
    <w:sig w:usb0="00000001" w:usb1="00000000" w:usb2="00000000" w:usb3="00000000" w:csb0="00000019"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ir Times">
    <w:panose1 w:val="02020500000000000000"/>
    <w:charset w:val="00"/>
    <w:family w:val="roman"/>
    <w:pitch w:val="variable"/>
    <w:sig w:usb0="00000083" w:usb1="00000000" w:usb2="00000000" w:usb3="00000000" w:csb0="00000009"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D44" w:rsidRDefault="00233D44" w:rsidP="00362221">
      <w:pPr>
        <w:spacing w:after="0" w:line="240" w:lineRule="auto"/>
      </w:pPr>
      <w:r>
        <w:separator/>
      </w:r>
    </w:p>
  </w:footnote>
  <w:footnote w:type="continuationSeparator" w:id="0">
    <w:p w:rsidR="00233D44" w:rsidRDefault="00233D44" w:rsidP="00362221">
      <w:pPr>
        <w:spacing w:after="0" w:line="240" w:lineRule="auto"/>
      </w:pPr>
      <w:r>
        <w:continuationSeparator/>
      </w:r>
    </w:p>
  </w:footnote>
  <w:footnote w:id="1">
    <w:p w:rsidR="00F46476" w:rsidRPr="00564658" w:rsidRDefault="00F46476" w:rsidP="00F46476">
      <w:pPr>
        <w:pStyle w:val="FootnoteText"/>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B79"/>
    <w:multiLevelType w:val="hybridMultilevel"/>
    <w:tmpl w:val="9524F6D6"/>
    <w:lvl w:ilvl="0" w:tplc="1C1A000F">
      <w:start w:val="1"/>
      <w:numFmt w:val="decimal"/>
      <w:lvlText w:val="%1."/>
      <w:lvlJc w:val="left"/>
      <w:pPr>
        <w:ind w:left="720" w:hanging="360"/>
      </w:pPr>
      <w:rPr>
        <w:rFonts w:hint="default"/>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1">
    <w:nsid w:val="705F452A"/>
    <w:multiLevelType w:val="hybridMultilevel"/>
    <w:tmpl w:val="183AEA6C"/>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
    <w:nsid w:val="71051A8B"/>
    <w:multiLevelType w:val="hybridMultilevel"/>
    <w:tmpl w:val="05AE5F9C"/>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2221"/>
    <w:rsid w:val="000021E6"/>
    <w:rsid w:val="00005AA7"/>
    <w:rsid w:val="000A1645"/>
    <w:rsid w:val="000A2372"/>
    <w:rsid w:val="00233D44"/>
    <w:rsid w:val="002555C3"/>
    <w:rsid w:val="0025715B"/>
    <w:rsid w:val="002876DB"/>
    <w:rsid w:val="00294B94"/>
    <w:rsid w:val="0033461D"/>
    <w:rsid w:val="00362221"/>
    <w:rsid w:val="003A7BA8"/>
    <w:rsid w:val="003D0CFE"/>
    <w:rsid w:val="005426C7"/>
    <w:rsid w:val="005B66A7"/>
    <w:rsid w:val="00610899"/>
    <w:rsid w:val="00690DF3"/>
    <w:rsid w:val="006D0C08"/>
    <w:rsid w:val="007309FA"/>
    <w:rsid w:val="00742EEC"/>
    <w:rsid w:val="007F3372"/>
    <w:rsid w:val="008B0F4B"/>
    <w:rsid w:val="00926B7A"/>
    <w:rsid w:val="00987CDE"/>
    <w:rsid w:val="00AF5232"/>
    <w:rsid w:val="00C4586C"/>
    <w:rsid w:val="00C77BF1"/>
    <w:rsid w:val="00CA491F"/>
    <w:rsid w:val="00DD500B"/>
    <w:rsid w:val="00E16029"/>
    <w:rsid w:val="00E56C29"/>
    <w:rsid w:val="00EA4EE5"/>
    <w:rsid w:val="00EB4415"/>
    <w:rsid w:val="00EF59AF"/>
    <w:rsid w:val="00F40F46"/>
    <w:rsid w:val="00F46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21"/>
    <w:pPr>
      <w:spacing w:after="200" w:line="276" w:lineRule="auto"/>
    </w:pPr>
    <w:rPr>
      <w:rFonts w:asciiTheme="minorHAnsi" w:eastAsiaTheme="minorEastAsia" w:hAnsiTheme="minorHAnsi" w:cstheme="minorBidi"/>
      <w:sz w:val="22"/>
      <w:szCs w:val="22"/>
      <w:lang w:val="bs-Latn-BA" w:eastAsia="bs-Latn-BA"/>
    </w:rPr>
  </w:style>
  <w:style w:type="paragraph" w:styleId="Heading1">
    <w:name w:val="heading 1"/>
    <w:basedOn w:val="Normal"/>
    <w:next w:val="Normal"/>
    <w:link w:val="Heading1Char"/>
    <w:qFormat/>
    <w:rsid w:val="000021E6"/>
    <w:pPr>
      <w:keepNext/>
      <w:jc w:val="center"/>
      <w:outlineLvl w:val="0"/>
    </w:pPr>
    <w:rPr>
      <w:rFonts w:ascii="Times-L" w:hAnsi="Times-L"/>
      <w:b/>
      <w:bCs/>
      <w:lang w:val="en-US" w:eastAsia="en-US"/>
    </w:rPr>
  </w:style>
  <w:style w:type="paragraph" w:styleId="Heading2">
    <w:name w:val="heading 2"/>
    <w:basedOn w:val="Normal"/>
    <w:next w:val="Normal"/>
    <w:link w:val="Heading2Char"/>
    <w:uiPriority w:val="9"/>
    <w:qFormat/>
    <w:rsid w:val="000021E6"/>
    <w:pPr>
      <w:keepNext/>
      <w:spacing w:line="360" w:lineRule="atLeast"/>
      <w:ind w:left="720" w:right="720"/>
      <w:jc w:val="center"/>
      <w:outlineLvl w:val="1"/>
    </w:pPr>
    <w:rPr>
      <w:rFonts w:ascii="TimesRoman" w:hAnsi="TimesRoman"/>
      <w:sz w:val="26"/>
      <w:szCs w:val="20"/>
      <w:lang w:val="hr-HR" w:eastAsia="en-US"/>
    </w:rPr>
  </w:style>
  <w:style w:type="paragraph" w:styleId="Heading3">
    <w:name w:val="heading 3"/>
    <w:basedOn w:val="Normal"/>
    <w:next w:val="Normal"/>
    <w:link w:val="Heading3Char"/>
    <w:qFormat/>
    <w:rsid w:val="000021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021E6"/>
    <w:pPr>
      <w:keepNext/>
      <w:spacing w:before="240" w:after="60"/>
      <w:outlineLvl w:val="3"/>
    </w:pPr>
    <w:rPr>
      <w:rFonts w:ascii="Calibri" w:eastAsia="Calibri" w:hAnsi="Calibri" w:cs="Calibri"/>
      <w:b/>
      <w:bCs/>
      <w:sz w:val="28"/>
      <w:szCs w:val="28"/>
      <w:lang w:val="en-US" w:eastAsia="en-US"/>
    </w:rPr>
  </w:style>
  <w:style w:type="paragraph" w:styleId="Heading5">
    <w:name w:val="heading 5"/>
    <w:basedOn w:val="Normal"/>
    <w:next w:val="Normal"/>
    <w:link w:val="Heading5Char"/>
    <w:uiPriority w:val="9"/>
    <w:qFormat/>
    <w:rsid w:val="000021E6"/>
    <w:pPr>
      <w:spacing w:before="240" w:after="60"/>
      <w:outlineLvl w:val="4"/>
    </w:pPr>
    <w:rPr>
      <w:szCs w:val="20"/>
      <w:lang w:val="en-GB" w:eastAsia="ru-RU"/>
    </w:rPr>
  </w:style>
  <w:style w:type="paragraph" w:styleId="Heading6">
    <w:name w:val="heading 6"/>
    <w:basedOn w:val="Normal"/>
    <w:next w:val="Normal"/>
    <w:link w:val="Heading6Char"/>
    <w:uiPriority w:val="9"/>
    <w:qFormat/>
    <w:rsid w:val="000021E6"/>
    <w:pPr>
      <w:keepNext/>
      <w:spacing w:line="360" w:lineRule="auto"/>
      <w:ind w:firstLine="397"/>
      <w:jc w:val="center"/>
      <w:outlineLvl w:val="5"/>
    </w:pPr>
    <w:rPr>
      <w:rFonts w:ascii="Cir Times" w:hAnsi="Cir Times"/>
      <w:i/>
      <w:iCs/>
      <w:lang w:val="en-US" w:eastAsia="en-US"/>
    </w:rPr>
  </w:style>
  <w:style w:type="paragraph" w:styleId="Heading7">
    <w:name w:val="heading 7"/>
    <w:basedOn w:val="Normal"/>
    <w:next w:val="Normal"/>
    <w:link w:val="Heading7Char"/>
    <w:uiPriority w:val="9"/>
    <w:qFormat/>
    <w:rsid w:val="000021E6"/>
    <w:pPr>
      <w:spacing w:before="240" w:after="60"/>
      <w:outlineLvl w:val="6"/>
    </w:pPr>
    <w:rPr>
      <w:rFonts w:ascii="Arial" w:hAnsi="Arial"/>
      <w:sz w:val="20"/>
      <w:szCs w:val="20"/>
      <w:lang w:val="en-GB" w:eastAsia="ru-RU"/>
    </w:rPr>
  </w:style>
  <w:style w:type="paragraph" w:styleId="Heading8">
    <w:name w:val="heading 8"/>
    <w:basedOn w:val="Normal"/>
    <w:next w:val="Normal"/>
    <w:link w:val="Heading8Char"/>
    <w:uiPriority w:val="9"/>
    <w:qFormat/>
    <w:rsid w:val="000021E6"/>
    <w:pPr>
      <w:spacing w:before="240" w:after="60"/>
      <w:outlineLvl w:val="7"/>
    </w:pPr>
    <w:rPr>
      <w:rFonts w:ascii="Arial" w:hAnsi="Arial"/>
      <w:i/>
      <w:sz w:val="20"/>
      <w:szCs w:val="20"/>
      <w:lang w:val="en-GB" w:eastAsia="ru-RU"/>
    </w:rPr>
  </w:style>
  <w:style w:type="paragraph" w:styleId="Heading9">
    <w:name w:val="heading 9"/>
    <w:basedOn w:val="Normal"/>
    <w:next w:val="Normal"/>
    <w:link w:val="Heading9Char"/>
    <w:uiPriority w:val="9"/>
    <w:qFormat/>
    <w:rsid w:val="000021E6"/>
    <w:pPr>
      <w:spacing w:before="240" w:after="60"/>
      <w:outlineLvl w:val="8"/>
    </w:pPr>
    <w:rPr>
      <w:rFonts w:ascii="Arial" w:hAnsi="Arial"/>
      <w:b/>
      <w:i/>
      <w:sz w:val="18"/>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1E6"/>
    <w:rPr>
      <w:rFonts w:ascii="Times-L" w:hAnsi="Times-L"/>
      <w:b/>
      <w:bCs/>
      <w:sz w:val="24"/>
      <w:szCs w:val="24"/>
    </w:rPr>
  </w:style>
  <w:style w:type="character" w:customStyle="1" w:styleId="Heading2Char">
    <w:name w:val="Heading 2 Char"/>
    <w:basedOn w:val="DefaultParagraphFont"/>
    <w:link w:val="Heading2"/>
    <w:uiPriority w:val="9"/>
    <w:rsid w:val="000021E6"/>
    <w:rPr>
      <w:rFonts w:ascii="TimesRoman" w:hAnsi="TimesRoman"/>
      <w:sz w:val="26"/>
      <w:lang w:val="hr-HR"/>
    </w:rPr>
  </w:style>
  <w:style w:type="character" w:customStyle="1" w:styleId="Heading3Char">
    <w:name w:val="Heading 3 Char"/>
    <w:basedOn w:val="DefaultParagraphFont"/>
    <w:link w:val="Heading3"/>
    <w:rsid w:val="000021E6"/>
    <w:rPr>
      <w:rFonts w:ascii="Arial" w:hAnsi="Arial" w:cs="Arial"/>
      <w:b/>
      <w:bCs/>
      <w:sz w:val="26"/>
      <w:szCs w:val="26"/>
      <w:lang w:val="bs-Latn-BA" w:eastAsia="bs-Latn-BA"/>
    </w:rPr>
  </w:style>
  <w:style w:type="character" w:customStyle="1" w:styleId="Heading4Char">
    <w:name w:val="Heading 4 Char"/>
    <w:basedOn w:val="DefaultParagraphFont"/>
    <w:link w:val="Heading4"/>
    <w:uiPriority w:val="9"/>
    <w:rsid w:val="000021E6"/>
    <w:rPr>
      <w:rFonts w:ascii="Calibri" w:eastAsia="Calibri" w:hAnsi="Calibri" w:cs="Calibri"/>
      <w:b/>
      <w:bCs/>
      <w:sz w:val="28"/>
      <w:szCs w:val="28"/>
      <w:lang w:val="en-US" w:eastAsia="en-US" w:bidi="ar-SA"/>
    </w:rPr>
  </w:style>
  <w:style w:type="character" w:customStyle="1" w:styleId="Heading5Char">
    <w:name w:val="Heading 5 Char"/>
    <w:basedOn w:val="DefaultParagraphFont"/>
    <w:link w:val="Heading5"/>
    <w:uiPriority w:val="9"/>
    <w:rsid w:val="000021E6"/>
    <w:rPr>
      <w:sz w:val="22"/>
      <w:lang w:val="en-GB" w:eastAsia="ru-RU"/>
    </w:rPr>
  </w:style>
  <w:style w:type="character" w:customStyle="1" w:styleId="Heading6Char">
    <w:name w:val="Heading 6 Char"/>
    <w:basedOn w:val="DefaultParagraphFont"/>
    <w:link w:val="Heading6"/>
    <w:uiPriority w:val="9"/>
    <w:rsid w:val="000021E6"/>
    <w:rPr>
      <w:rFonts w:ascii="Cir Times" w:hAnsi="Cir Times"/>
      <w:i/>
      <w:iCs/>
      <w:sz w:val="22"/>
      <w:szCs w:val="24"/>
    </w:rPr>
  </w:style>
  <w:style w:type="character" w:customStyle="1" w:styleId="Heading7Char">
    <w:name w:val="Heading 7 Char"/>
    <w:basedOn w:val="DefaultParagraphFont"/>
    <w:link w:val="Heading7"/>
    <w:uiPriority w:val="9"/>
    <w:rsid w:val="000021E6"/>
    <w:rPr>
      <w:rFonts w:ascii="Arial" w:hAnsi="Arial"/>
      <w:lang w:val="en-GB" w:eastAsia="ru-RU"/>
    </w:rPr>
  </w:style>
  <w:style w:type="character" w:customStyle="1" w:styleId="Heading8Char">
    <w:name w:val="Heading 8 Char"/>
    <w:basedOn w:val="DefaultParagraphFont"/>
    <w:link w:val="Heading8"/>
    <w:uiPriority w:val="9"/>
    <w:rsid w:val="000021E6"/>
    <w:rPr>
      <w:rFonts w:ascii="Arial" w:hAnsi="Arial"/>
      <w:i/>
      <w:lang w:val="en-GB" w:eastAsia="ru-RU"/>
    </w:rPr>
  </w:style>
  <w:style w:type="character" w:customStyle="1" w:styleId="Heading9Char">
    <w:name w:val="Heading 9 Char"/>
    <w:basedOn w:val="DefaultParagraphFont"/>
    <w:link w:val="Heading9"/>
    <w:uiPriority w:val="9"/>
    <w:rsid w:val="000021E6"/>
    <w:rPr>
      <w:rFonts w:ascii="Arial" w:hAnsi="Arial"/>
      <w:b/>
      <w:i/>
      <w:sz w:val="18"/>
      <w:lang w:val="en-GB" w:eastAsia="ru-RU"/>
    </w:rPr>
  </w:style>
  <w:style w:type="paragraph" w:styleId="TOC1">
    <w:name w:val="toc 1"/>
    <w:basedOn w:val="Normal"/>
    <w:next w:val="Normal"/>
    <w:autoRedefine/>
    <w:uiPriority w:val="99"/>
    <w:qFormat/>
    <w:rsid w:val="000021E6"/>
    <w:pPr>
      <w:tabs>
        <w:tab w:val="right" w:leader="dot" w:pos="8364"/>
      </w:tabs>
      <w:spacing w:before="120" w:after="120"/>
    </w:pPr>
    <w:rPr>
      <w:rFonts w:ascii="Bookman Old Style" w:hAnsi="Bookman Old Style"/>
      <w:b/>
      <w:bCs/>
      <w:caps/>
      <w:noProof/>
      <w:lang w:val="sr-Cyrl-CS" w:eastAsia="hr-HR"/>
    </w:rPr>
  </w:style>
  <w:style w:type="paragraph" w:styleId="TOC2">
    <w:name w:val="toc 2"/>
    <w:basedOn w:val="Normal"/>
    <w:next w:val="Normal"/>
    <w:autoRedefine/>
    <w:uiPriority w:val="99"/>
    <w:qFormat/>
    <w:rsid w:val="000021E6"/>
    <w:pPr>
      <w:tabs>
        <w:tab w:val="right" w:leader="dot" w:pos="8364"/>
      </w:tabs>
      <w:ind w:left="240"/>
    </w:pPr>
    <w:rPr>
      <w:smallCaps/>
      <w:lang w:val="sr-Cyrl-CS" w:eastAsia="hr-HR"/>
    </w:rPr>
  </w:style>
  <w:style w:type="paragraph" w:styleId="TOC3">
    <w:name w:val="toc 3"/>
    <w:basedOn w:val="Normal"/>
    <w:next w:val="Normal"/>
    <w:autoRedefine/>
    <w:uiPriority w:val="99"/>
    <w:qFormat/>
    <w:rsid w:val="000021E6"/>
    <w:pPr>
      <w:tabs>
        <w:tab w:val="right" w:leader="dot" w:pos="9062"/>
      </w:tabs>
      <w:ind w:left="480"/>
    </w:pPr>
    <w:rPr>
      <w:i/>
      <w:iCs/>
      <w:noProof/>
      <w:lang w:val="sr-Latn-CS" w:eastAsia="hr-HR"/>
    </w:rPr>
  </w:style>
  <w:style w:type="paragraph" w:styleId="FootnoteText">
    <w:name w:val="footnote text"/>
    <w:aliases w:val="Footnote Text Char Char Char,Footnote Text Char Char,single space,ft,Footnote Text Char Char Char Char Char,Footnote Text Char Char Char Char,Footnote Text Char Char Char Char Char Char Char Char,fn,footnote text,Footnot, Char4 Char"/>
    <w:basedOn w:val="Normal"/>
    <w:link w:val="FootnoteTextChar"/>
    <w:uiPriority w:val="99"/>
    <w:qFormat/>
    <w:rsid w:val="000021E6"/>
    <w:rPr>
      <w:sz w:val="20"/>
      <w:szCs w:val="20"/>
      <w:lang w:val="en-US" w:eastAsia="en-US"/>
    </w:rPr>
  </w:style>
  <w:style w:type="character" w:customStyle="1" w:styleId="FootnoteTextChar">
    <w:name w:val="Footnote Text Char"/>
    <w:aliases w:val="Footnote Text Char Char Char Char1,Footnote Text Char Char Char1,single space Char,ft Char,Footnote Text Char Char Char Char Char Char,Footnote Text Char Char Char Char Char1,Footnote Text Char Char Char Char Char Char Char Char Char"/>
    <w:basedOn w:val="DefaultParagraphFont"/>
    <w:link w:val="FootnoteText"/>
    <w:uiPriority w:val="99"/>
    <w:rsid w:val="000021E6"/>
    <w:rPr>
      <w:lang w:val="en-US" w:eastAsia="en-US" w:bidi="ar-SA"/>
    </w:rPr>
  </w:style>
  <w:style w:type="paragraph" w:styleId="Caption">
    <w:name w:val="caption"/>
    <w:basedOn w:val="Normal"/>
    <w:next w:val="Normal"/>
    <w:uiPriority w:val="35"/>
    <w:qFormat/>
    <w:rsid w:val="000021E6"/>
    <w:rPr>
      <w:b/>
      <w:bCs/>
      <w:sz w:val="20"/>
      <w:szCs w:val="20"/>
      <w:lang w:val="en-US" w:eastAsia="en-US"/>
    </w:rPr>
  </w:style>
  <w:style w:type="paragraph" w:styleId="Title">
    <w:name w:val="Title"/>
    <w:basedOn w:val="Normal"/>
    <w:link w:val="TitleChar"/>
    <w:uiPriority w:val="10"/>
    <w:qFormat/>
    <w:rsid w:val="000021E6"/>
    <w:pPr>
      <w:spacing w:line="220" w:lineRule="exact"/>
      <w:jc w:val="center"/>
    </w:pPr>
    <w:rPr>
      <w:rFonts w:ascii="Cir Times" w:hAnsi="Cir Times"/>
      <w:b/>
      <w:color w:val="000000"/>
      <w:sz w:val="26"/>
      <w:szCs w:val="20"/>
      <w:lang w:val="en-US" w:eastAsia="en-US"/>
    </w:rPr>
  </w:style>
  <w:style w:type="character" w:customStyle="1" w:styleId="TitleChar">
    <w:name w:val="Title Char"/>
    <w:basedOn w:val="DefaultParagraphFont"/>
    <w:link w:val="Title"/>
    <w:uiPriority w:val="10"/>
    <w:rsid w:val="000021E6"/>
    <w:rPr>
      <w:rFonts w:ascii="Cir Times" w:hAnsi="Cir Times"/>
      <w:b/>
      <w:color w:val="000000"/>
      <w:sz w:val="26"/>
    </w:rPr>
  </w:style>
  <w:style w:type="paragraph" w:styleId="Subtitle">
    <w:name w:val="Subtitle"/>
    <w:basedOn w:val="Normal"/>
    <w:next w:val="Normal"/>
    <w:link w:val="SubtitleChar"/>
    <w:uiPriority w:val="11"/>
    <w:qFormat/>
    <w:rsid w:val="000021E6"/>
    <w:pPr>
      <w:spacing w:after="60"/>
      <w:jc w:val="center"/>
      <w:outlineLvl w:val="1"/>
    </w:pPr>
    <w:rPr>
      <w:rFonts w:ascii="Cambria" w:hAnsi="Cambria"/>
      <w:lang w:val="sr-Latn-CS" w:eastAsia="sr-Latn-CS"/>
    </w:rPr>
  </w:style>
  <w:style w:type="character" w:customStyle="1" w:styleId="SubtitleChar">
    <w:name w:val="Subtitle Char"/>
    <w:basedOn w:val="DefaultParagraphFont"/>
    <w:link w:val="Subtitle"/>
    <w:uiPriority w:val="11"/>
    <w:rsid w:val="000021E6"/>
    <w:rPr>
      <w:rFonts w:ascii="Cambria" w:hAnsi="Cambria"/>
      <w:sz w:val="24"/>
      <w:szCs w:val="24"/>
      <w:lang w:val="sr-Latn-CS" w:eastAsia="sr-Latn-CS"/>
    </w:rPr>
  </w:style>
  <w:style w:type="character" w:styleId="Strong">
    <w:name w:val="Strong"/>
    <w:basedOn w:val="DefaultParagraphFont"/>
    <w:qFormat/>
    <w:rsid w:val="000021E6"/>
    <w:rPr>
      <w:b/>
      <w:bCs/>
    </w:rPr>
  </w:style>
  <w:style w:type="character" w:styleId="Emphasis">
    <w:name w:val="Emphasis"/>
    <w:basedOn w:val="DefaultParagraphFont"/>
    <w:uiPriority w:val="20"/>
    <w:qFormat/>
    <w:rsid w:val="000021E6"/>
    <w:rPr>
      <w:i/>
      <w:iCs/>
    </w:rPr>
  </w:style>
  <w:style w:type="paragraph" w:styleId="NoSpacing">
    <w:name w:val="No Spacing"/>
    <w:link w:val="NoSpacingChar"/>
    <w:uiPriority w:val="1"/>
    <w:qFormat/>
    <w:rsid w:val="000021E6"/>
    <w:rPr>
      <w:sz w:val="24"/>
      <w:szCs w:val="24"/>
      <w:lang w:val="sr-Latn-CS"/>
    </w:rPr>
  </w:style>
  <w:style w:type="character" w:customStyle="1" w:styleId="NoSpacingChar">
    <w:name w:val="No Spacing Char"/>
    <w:basedOn w:val="DefaultParagraphFont"/>
    <w:link w:val="NoSpacing"/>
    <w:uiPriority w:val="1"/>
    <w:rsid w:val="000021E6"/>
    <w:rPr>
      <w:sz w:val="24"/>
      <w:szCs w:val="24"/>
      <w:lang w:val="sr-Latn-CS"/>
    </w:rPr>
  </w:style>
  <w:style w:type="paragraph" w:styleId="ListParagraph">
    <w:name w:val="List Paragraph"/>
    <w:aliases w:val="English normal"/>
    <w:basedOn w:val="Normal"/>
    <w:link w:val="ListParagraphChar"/>
    <w:uiPriority w:val="34"/>
    <w:qFormat/>
    <w:rsid w:val="000021E6"/>
    <w:pPr>
      <w:ind w:left="720"/>
    </w:pPr>
    <w:rPr>
      <w:lang w:val="hr-HR"/>
    </w:rPr>
  </w:style>
  <w:style w:type="character" w:customStyle="1" w:styleId="ListParagraphChar">
    <w:name w:val="List Paragraph Char"/>
    <w:aliases w:val="English normal Char"/>
    <w:link w:val="ListParagraph"/>
    <w:uiPriority w:val="34"/>
    <w:locked/>
    <w:rsid w:val="000021E6"/>
    <w:rPr>
      <w:sz w:val="24"/>
      <w:szCs w:val="24"/>
      <w:lang w:val="hr-HR"/>
    </w:rPr>
  </w:style>
  <w:style w:type="paragraph" w:styleId="Quote">
    <w:name w:val="Quote"/>
    <w:basedOn w:val="Normal"/>
    <w:next w:val="Normal"/>
    <w:link w:val="QuoteChar"/>
    <w:uiPriority w:val="29"/>
    <w:qFormat/>
    <w:rsid w:val="000021E6"/>
    <w:rPr>
      <w:i/>
      <w:iCs/>
      <w:color w:val="000000"/>
      <w:lang w:val="sr-Latn-CS" w:eastAsia="sr-Latn-CS"/>
    </w:rPr>
  </w:style>
  <w:style w:type="character" w:customStyle="1" w:styleId="QuoteChar">
    <w:name w:val="Quote Char"/>
    <w:basedOn w:val="DefaultParagraphFont"/>
    <w:link w:val="Quote"/>
    <w:uiPriority w:val="29"/>
    <w:rsid w:val="000021E6"/>
    <w:rPr>
      <w:i/>
      <w:iCs/>
      <w:color w:val="000000"/>
      <w:sz w:val="24"/>
      <w:szCs w:val="24"/>
      <w:lang w:val="sr-Latn-CS" w:eastAsia="sr-Latn-CS"/>
    </w:rPr>
  </w:style>
  <w:style w:type="paragraph" w:styleId="IntenseQuote">
    <w:name w:val="Intense Quote"/>
    <w:basedOn w:val="Normal"/>
    <w:next w:val="Normal"/>
    <w:link w:val="IntenseQuoteChar"/>
    <w:uiPriority w:val="30"/>
    <w:qFormat/>
    <w:rsid w:val="000021E6"/>
    <w:pPr>
      <w:pBdr>
        <w:bottom w:val="single" w:sz="4" w:space="4" w:color="4F81BD"/>
      </w:pBdr>
      <w:spacing w:before="200" w:after="280"/>
      <w:ind w:left="936" w:right="936"/>
    </w:pPr>
    <w:rPr>
      <w:b/>
      <w:bCs/>
      <w:i/>
      <w:iCs/>
      <w:color w:val="4F81BD"/>
      <w:lang w:val="sr-Latn-CS" w:eastAsia="sr-Latn-CS"/>
    </w:rPr>
  </w:style>
  <w:style w:type="character" w:customStyle="1" w:styleId="IntenseQuoteChar">
    <w:name w:val="Intense Quote Char"/>
    <w:basedOn w:val="DefaultParagraphFont"/>
    <w:link w:val="IntenseQuote"/>
    <w:uiPriority w:val="30"/>
    <w:rsid w:val="000021E6"/>
    <w:rPr>
      <w:b/>
      <w:bCs/>
      <w:i/>
      <w:iCs/>
      <w:color w:val="4F81BD"/>
      <w:sz w:val="24"/>
      <w:szCs w:val="24"/>
      <w:lang w:val="sr-Latn-CS" w:eastAsia="sr-Latn-CS"/>
    </w:rPr>
  </w:style>
  <w:style w:type="character" w:styleId="SubtleEmphasis">
    <w:name w:val="Subtle Emphasis"/>
    <w:basedOn w:val="DefaultParagraphFont"/>
    <w:uiPriority w:val="19"/>
    <w:qFormat/>
    <w:rsid w:val="000021E6"/>
    <w:rPr>
      <w:rFonts w:cs="Times New Roman"/>
      <w:i/>
      <w:color w:val="5A5A5A"/>
    </w:rPr>
  </w:style>
  <w:style w:type="character" w:styleId="IntenseEmphasis">
    <w:name w:val="Intense Emphasis"/>
    <w:basedOn w:val="DefaultParagraphFont"/>
    <w:uiPriority w:val="21"/>
    <w:qFormat/>
    <w:rsid w:val="000021E6"/>
    <w:rPr>
      <w:rFonts w:cs="Times New Roman"/>
      <w:b/>
      <w:i/>
      <w:sz w:val="24"/>
      <w:u w:val="single"/>
    </w:rPr>
  </w:style>
  <w:style w:type="character" w:styleId="SubtleReference">
    <w:name w:val="Subtle Reference"/>
    <w:basedOn w:val="DefaultParagraphFont"/>
    <w:uiPriority w:val="31"/>
    <w:qFormat/>
    <w:rsid w:val="000021E6"/>
    <w:rPr>
      <w:rFonts w:cs="Times New Roman"/>
      <w:sz w:val="24"/>
      <w:u w:val="single"/>
    </w:rPr>
  </w:style>
  <w:style w:type="character" w:styleId="IntenseReference">
    <w:name w:val="Intense Reference"/>
    <w:basedOn w:val="DefaultParagraphFont"/>
    <w:uiPriority w:val="32"/>
    <w:qFormat/>
    <w:rsid w:val="000021E6"/>
    <w:rPr>
      <w:rFonts w:cs="Times New Roman"/>
      <w:b/>
      <w:sz w:val="24"/>
      <w:u w:val="single"/>
    </w:rPr>
  </w:style>
  <w:style w:type="character" w:styleId="BookTitle">
    <w:name w:val="Book Title"/>
    <w:uiPriority w:val="33"/>
    <w:qFormat/>
    <w:rsid w:val="000021E6"/>
    <w:rPr>
      <w:caps/>
      <w:color w:val="622423"/>
      <w:spacing w:val="5"/>
      <w:u w:color="622423"/>
    </w:rPr>
  </w:style>
  <w:style w:type="paragraph" w:styleId="TOCHeading">
    <w:name w:val="TOC Heading"/>
    <w:basedOn w:val="Heading1"/>
    <w:next w:val="Normal"/>
    <w:uiPriority w:val="39"/>
    <w:qFormat/>
    <w:rsid w:val="000021E6"/>
    <w:pPr>
      <w:keepLines/>
      <w:spacing w:before="480"/>
      <w:jc w:val="left"/>
      <w:outlineLvl w:val="9"/>
    </w:pPr>
    <w:rPr>
      <w:rFonts w:ascii="Times New Roman" w:hAnsi="Times New Roman"/>
      <w:color w:val="365F91"/>
      <w:sz w:val="28"/>
      <w:szCs w:val="28"/>
    </w:rPr>
  </w:style>
  <w:style w:type="paragraph" w:customStyle="1" w:styleId="SemTekst">
    <w:name w:val="SemTekst"/>
    <w:basedOn w:val="Normal"/>
    <w:link w:val="SemTekstChar"/>
    <w:qFormat/>
    <w:rsid w:val="000021E6"/>
    <w:pPr>
      <w:widowControl w:val="0"/>
      <w:autoSpaceDE w:val="0"/>
      <w:autoSpaceDN w:val="0"/>
      <w:adjustRightInd w:val="0"/>
      <w:spacing w:after="120"/>
      <w:jc w:val="both"/>
    </w:pPr>
    <w:rPr>
      <w:lang w:val="sr-Cyrl-CS"/>
    </w:rPr>
  </w:style>
  <w:style w:type="character" w:customStyle="1" w:styleId="SemTekstChar">
    <w:name w:val="SemTekst Char"/>
    <w:link w:val="SemTekst"/>
    <w:rsid w:val="000021E6"/>
    <w:rPr>
      <w:sz w:val="24"/>
      <w:szCs w:val="24"/>
      <w:lang w:val="sr-Cyrl-CS"/>
    </w:rPr>
  </w:style>
  <w:style w:type="paragraph" w:customStyle="1" w:styleId="MrTekst">
    <w:name w:val="MrTekst"/>
    <w:basedOn w:val="Normal"/>
    <w:link w:val="MrTekstChar"/>
    <w:qFormat/>
    <w:rsid w:val="000021E6"/>
    <w:pPr>
      <w:spacing w:after="120"/>
      <w:jc w:val="both"/>
    </w:pPr>
    <w:rPr>
      <w:szCs w:val="32"/>
      <w:lang w:val="sr-Latn-CS"/>
    </w:rPr>
  </w:style>
  <w:style w:type="character" w:customStyle="1" w:styleId="MrTekstChar">
    <w:name w:val="MrTekst Char"/>
    <w:link w:val="MrTekst"/>
    <w:rsid w:val="000021E6"/>
    <w:rPr>
      <w:sz w:val="24"/>
      <w:szCs w:val="32"/>
      <w:lang w:val="sr-Latn-CS"/>
    </w:rPr>
  </w:style>
  <w:style w:type="paragraph" w:customStyle="1" w:styleId="SemNaslov1">
    <w:name w:val="SemNaslov1"/>
    <w:basedOn w:val="Normal"/>
    <w:link w:val="SemNaslov1Char"/>
    <w:qFormat/>
    <w:rsid w:val="000021E6"/>
    <w:pPr>
      <w:widowControl w:val="0"/>
      <w:autoSpaceDE w:val="0"/>
      <w:autoSpaceDN w:val="0"/>
      <w:adjustRightInd w:val="0"/>
      <w:spacing w:before="360" w:after="360"/>
      <w:ind w:left="1134" w:hanging="566"/>
      <w:jc w:val="both"/>
    </w:pPr>
    <w:rPr>
      <w:b/>
      <w:smallCaps/>
      <w:spacing w:val="-2"/>
      <w:sz w:val="32"/>
      <w:szCs w:val="32"/>
      <w:lang w:val="sr-Latn-CS"/>
    </w:rPr>
  </w:style>
  <w:style w:type="character" w:customStyle="1" w:styleId="SemNaslov1Char">
    <w:name w:val="SemNaslov1 Char"/>
    <w:link w:val="SemNaslov1"/>
    <w:rsid w:val="000021E6"/>
    <w:rPr>
      <w:b/>
      <w:smallCaps/>
      <w:spacing w:val="-2"/>
      <w:sz w:val="32"/>
      <w:szCs w:val="32"/>
      <w:lang w:val="sr-Latn-CS"/>
    </w:rPr>
  </w:style>
  <w:style w:type="paragraph" w:customStyle="1" w:styleId="SemNaslov2">
    <w:name w:val="SemNaslov2"/>
    <w:basedOn w:val="Normal"/>
    <w:link w:val="SemNaslov2Char"/>
    <w:qFormat/>
    <w:rsid w:val="000021E6"/>
    <w:pPr>
      <w:widowControl w:val="0"/>
      <w:shd w:val="clear" w:color="auto" w:fill="FFFFFF"/>
      <w:autoSpaceDE w:val="0"/>
      <w:autoSpaceDN w:val="0"/>
      <w:adjustRightInd w:val="0"/>
      <w:spacing w:before="360" w:after="360"/>
      <w:jc w:val="both"/>
    </w:pPr>
    <w:rPr>
      <w:color w:val="000000"/>
      <w:spacing w:val="-6"/>
      <w:sz w:val="28"/>
      <w:szCs w:val="28"/>
      <w:lang w:val="sr-Cyrl-CS"/>
    </w:rPr>
  </w:style>
  <w:style w:type="character" w:customStyle="1" w:styleId="SemNaslov2Char">
    <w:name w:val="SemNaslov2 Char"/>
    <w:link w:val="SemNaslov2"/>
    <w:rsid w:val="000021E6"/>
    <w:rPr>
      <w:color w:val="000000"/>
      <w:spacing w:val="-6"/>
      <w:sz w:val="28"/>
      <w:szCs w:val="28"/>
      <w:shd w:val="clear" w:color="auto" w:fill="FFFFFF"/>
      <w:lang w:val="sr-Cyrl-CS"/>
    </w:rPr>
  </w:style>
  <w:style w:type="paragraph" w:customStyle="1" w:styleId="SemSlike">
    <w:name w:val="SemSlike"/>
    <w:basedOn w:val="SemTekst"/>
    <w:link w:val="SemSlikeChar"/>
    <w:qFormat/>
    <w:rsid w:val="000021E6"/>
    <w:pPr>
      <w:spacing w:before="120" w:after="240"/>
      <w:jc w:val="center"/>
    </w:pPr>
    <w:rPr>
      <w:lang w:val="sr-Latn-CS"/>
    </w:rPr>
  </w:style>
  <w:style w:type="character" w:customStyle="1" w:styleId="SemSlikeChar">
    <w:name w:val="SemSlike Char"/>
    <w:link w:val="SemSlike"/>
    <w:rsid w:val="000021E6"/>
    <w:rPr>
      <w:sz w:val="24"/>
      <w:szCs w:val="24"/>
      <w:lang w:val="sr-Latn-CS"/>
    </w:rPr>
  </w:style>
  <w:style w:type="paragraph" w:customStyle="1" w:styleId="MagSlika">
    <w:name w:val="MagSlika"/>
    <w:basedOn w:val="Normal"/>
    <w:link w:val="MagSlikaChar"/>
    <w:qFormat/>
    <w:rsid w:val="000021E6"/>
    <w:pPr>
      <w:spacing w:before="240" w:after="120"/>
      <w:jc w:val="center"/>
    </w:pPr>
    <w:rPr>
      <w:rFonts w:eastAsia="Calibri"/>
      <w:i/>
      <w:lang w:val="sr-Latn-CS"/>
    </w:rPr>
  </w:style>
  <w:style w:type="character" w:customStyle="1" w:styleId="MagSlikaChar">
    <w:name w:val="MagSlika Char"/>
    <w:link w:val="MagSlika"/>
    <w:rsid w:val="000021E6"/>
    <w:rPr>
      <w:rFonts w:eastAsia="Calibri"/>
      <w:i/>
      <w:sz w:val="24"/>
      <w:szCs w:val="24"/>
      <w:lang w:val="sr-Latn-CS"/>
    </w:rPr>
  </w:style>
  <w:style w:type="paragraph" w:customStyle="1" w:styleId="1">
    <w:name w:val="1"/>
    <w:aliases w:val="05"/>
    <w:basedOn w:val="Normal"/>
    <w:link w:val="1Char"/>
    <w:qFormat/>
    <w:rsid w:val="000021E6"/>
    <w:pPr>
      <w:spacing w:before="120" w:line="252" w:lineRule="auto"/>
      <w:jc w:val="both"/>
    </w:pPr>
    <w:rPr>
      <w:rFonts w:eastAsia="Calibri"/>
      <w:lang w:val="sr-Latn-CS"/>
    </w:rPr>
  </w:style>
  <w:style w:type="character" w:customStyle="1" w:styleId="1Char">
    <w:name w:val="1 Char"/>
    <w:aliases w:val="05 Char"/>
    <w:link w:val="1"/>
    <w:rsid w:val="000021E6"/>
    <w:rPr>
      <w:rFonts w:eastAsia="Calibri"/>
      <w:sz w:val="24"/>
      <w:szCs w:val="24"/>
      <w:lang w:val="sr-Latn-CS"/>
    </w:rPr>
  </w:style>
  <w:style w:type="paragraph" w:customStyle="1" w:styleId="MrNaslov2">
    <w:name w:val="MrNaslov2"/>
    <w:basedOn w:val="Normal"/>
    <w:link w:val="MrNaslov2Char"/>
    <w:qFormat/>
    <w:rsid w:val="000021E6"/>
    <w:pPr>
      <w:spacing w:before="240" w:after="240"/>
    </w:pPr>
    <w:rPr>
      <w:b/>
      <w:caps/>
      <w:color w:val="000000"/>
      <w:szCs w:val="32"/>
      <w:u w:val="single"/>
      <w:lang w:val="sr-Latn-CS"/>
    </w:rPr>
  </w:style>
  <w:style w:type="character" w:customStyle="1" w:styleId="MrNaslov2Char">
    <w:name w:val="MrNaslov2 Char"/>
    <w:link w:val="MrNaslov2"/>
    <w:rsid w:val="000021E6"/>
    <w:rPr>
      <w:b/>
      <w:caps/>
      <w:color w:val="000000"/>
      <w:sz w:val="24"/>
      <w:szCs w:val="32"/>
      <w:u w:val="single"/>
      <w:lang w:val="sr-Latn-CS"/>
    </w:rPr>
  </w:style>
  <w:style w:type="paragraph" w:customStyle="1" w:styleId="MrNaslov3">
    <w:name w:val="MrNaslov3"/>
    <w:basedOn w:val="Normal"/>
    <w:link w:val="MrNaslov3Char"/>
    <w:qFormat/>
    <w:rsid w:val="000021E6"/>
    <w:pPr>
      <w:spacing w:before="240" w:after="240"/>
      <w:ind w:left="567"/>
    </w:pPr>
    <w:rPr>
      <w:b/>
      <w:i/>
      <w:szCs w:val="32"/>
      <w:u w:val="single"/>
      <w:lang w:val="hr-HR"/>
    </w:rPr>
  </w:style>
  <w:style w:type="character" w:customStyle="1" w:styleId="MrNaslov3Char">
    <w:name w:val="MrNaslov3 Char"/>
    <w:link w:val="MrNaslov3"/>
    <w:rsid w:val="000021E6"/>
    <w:rPr>
      <w:b/>
      <w:i/>
      <w:sz w:val="24"/>
      <w:szCs w:val="32"/>
      <w:u w:val="single"/>
      <w:lang w:val="hr-HR"/>
    </w:rPr>
  </w:style>
  <w:style w:type="paragraph" w:customStyle="1" w:styleId="MrNaslov4">
    <w:name w:val="MrNaslov4"/>
    <w:basedOn w:val="Normal"/>
    <w:link w:val="MrNaslov4Char"/>
    <w:qFormat/>
    <w:rsid w:val="000021E6"/>
    <w:pPr>
      <w:spacing w:before="240" w:after="240"/>
    </w:pPr>
    <w:rPr>
      <w:i/>
      <w:szCs w:val="32"/>
      <w:lang w:val="hr-HR"/>
    </w:rPr>
  </w:style>
  <w:style w:type="character" w:customStyle="1" w:styleId="MrNaslov4Char">
    <w:name w:val="MrNaslov4 Char"/>
    <w:link w:val="MrNaslov4"/>
    <w:rsid w:val="000021E6"/>
    <w:rPr>
      <w:i/>
      <w:sz w:val="24"/>
      <w:szCs w:val="32"/>
      <w:lang w:val="hr-HR"/>
    </w:rPr>
  </w:style>
  <w:style w:type="paragraph" w:customStyle="1" w:styleId="MrNaslov1">
    <w:name w:val="MrNaslov1"/>
    <w:basedOn w:val="Normal"/>
    <w:link w:val="MrNaslov1Char"/>
    <w:qFormat/>
    <w:rsid w:val="000021E6"/>
    <w:pPr>
      <w:spacing w:before="360" w:after="480"/>
      <w:ind w:left="-567"/>
    </w:pPr>
    <w:rPr>
      <w:b/>
      <w:color w:val="000000"/>
      <w:sz w:val="36"/>
      <w:szCs w:val="32"/>
      <w:lang w:val="sr-Latn-CS"/>
    </w:rPr>
  </w:style>
  <w:style w:type="character" w:customStyle="1" w:styleId="MrNaslov1Char">
    <w:name w:val="MrNaslov1 Char"/>
    <w:link w:val="MrNaslov1"/>
    <w:rsid w:val="000021E6"/>
    <w:rPr>
      <w:b/>
      <w:color w:val="000000"/>
      <w:sz w:val="36"/>
      <w:szCs w:val="32"/>
      <w:lang w:val="sr-Latn-CS"/>
    </w:rPr>
  </w:style>
  <w:style w:type="paragraph" w:customStyle="1" w:styleId="MrSlika">
    <w:name w:val="MrSlika"/>
    <w:basedOn w:val="Normal"/>
    <w:link w:val="MrSlikaChar"/>
    <w:qFormat/>
    <w:rsid w:val="000021E6"/>
    <w:pPr>
      <w:spacing w:before="240" w:after="120"/>
      <w:jc w:val="center"/>
    </w:pPr>
    <w:rPr>
      <w:szCs w:val="32"/>
      <w:lang w:val="sr-Latn-CS"/>
    </w:rPr>
  </w:style>
  <w:style w:type="character" w:customStyle="1" w:styleId="MrSlikaChar">
    <w:name w:val="MrSlika Char"/>
    <w:link w:val="MrSlika"/>
    <w:rsid w:val="000021E6"/>
    <w:rPr>
      <w:sz w:val="24"/>
      <w:szCs w:val="32"/>
      <w:lang w:val="sr-Latn-CS"/>
    </w:rPr>
  </w:style>
  <w:style w:type="paragraph" w:customStyle="1" w:styleId="MrTabela">
    <w:name w:val="MrTabela"/>
    <w:basedOn w:val="Normal"/>
    <w:link w:val="MrTabelaChar"/>
    <w:qFormat/>
    <w:rsid w:val="000021E6"/>
    <w:pPr>
      <w:spacing w:before="240" w:after="120"/>
      <w:jc w:val="center"/>
    </w:pPr>
    <w:rPr>
      <w:szCs w:val="32"/>
      <w:lang w:val="sr-Latn-CS"/>
    </w:rPr>
  </w:style>
  <w:style w:type="character" w:customStyle="1" w:styleId="MrTabelaChar">
    <w:name w:val="MrTabela Char"/>
    <w:link w:val="MrTabela"/>
    <w:rsid w:val="000021E6"/>
    <w:rPr>
      <w:sz w:val="24"/>
      <w:szCs w:val="32"/>
      <w:lang w:val="sr-Latn-CS"/>
    </w:rPr>
  </w:style>
  <w:style w:type="paragraph" w:customStyle="1" w:styleId="podnaslov">
    <w:name w:val="podnaslov"/>
    <w:basedOn w:val="Normal"/>
    <w:link w:val="podnaslovChar"/>
    <w:qFormat/>
    <w:rsid w:val="000021E6"/>
    <w:pPr>
      <w:spacing w:before="240" w:after="240"/>
    </w:pPr>
    <w:rPr>
      <w:b/>
      <w:caps/>
      <w:color w:val="000000"/>
      <w:sz w:val="26"/>
      <w:szCs w:val="26"/>
      <w:u w:val="single"/>
      <w:lang w:val="hr-HR"/>
    </w:rPr>
  </w:style>
  <w:style w:type="character" w:customStyle="1" w:styleId="podnaslovChar">
    <w:name w:val="podnaslov Char"/>
    <w:link w:val="podnaslov"/>
    <w:locked/>
    <w:rsid w:val="000021E6"/>
    <w:rPr>
      <w:b/>
      <w:caps/>
      <w:color w:val="000000"/>
      <w:sz w:val="26"/>
      <w:szCs w:val="26"/>
      <w:u w:val="single"/>
      <w:lang w:val="hr-HR"/>
    </w:rPr>
  </w:style>
  <w:style w:type="paragraph" w:customStyle="1" w:styleId="MagTekst">
    <w:name w:val="MagTekst"/>
    <w:basedOn w:val="Normal"/>
    <w:link w:val="MagTekstChar"/>
    <w:qFormat/>
    <w:rsid w:val="000021E6"/>
    <w:pPr>
      <w:spacing w:before="120" w:after="120"/>
      <w:jc w:val="both"/>
    </w:pPr>
    <w:rPr>
      <w:rFonts w:eastAsia="Calibri"/>
      <w:lang w:val="sr-Latn-CS"/>
    </w:rPr>
  </w:style>
  <w:style w:type="character" w:customStyle="1" w:styleId="MagTekstChar">
    <w:name w:val="MagTekst Char"/>
    <w:link w:val="MagTekst"/>
    <w:rsid w:val="000021E6"/>
    <w:rPr>
      <w:rFonts w:eastAsia="Calibri"/>
      <w:sz w:val="24"/>
      <w:szCs w:val="24"/>
      <w:lang w:val="sr-Latn-CS"/>
    </w:rPr>
  </w:style>
  <w:style w:type="paragraph" w:customStyle="1" w:styleId="Projekat1">
    <w:name w:val="Projekat 1"/>
    <w:basedOn w:val="MrNaslov2"/>
    <w:link w:val="Projekat1Char"/>
    <w:qFormat/>
    <w:rsid w:val="000021E6"/>
    <w:pPr>
      <w:spacing w:before="360" w:after="360"/>
      <w:ind w:left="567"/>
    </w:pPr>
    <w:rPr>
      <w:caps w:val="0"/>
      <w:sz w:val="32"/>
    </w:rPr>
  </w:style>
  <w:style w:type="character" w:customStyle="1" w:styleId="Projekat1Char">
    <w:name w:val="Projekat 1 Char"/>
    <w:link w:val="Projekat1"/>
    <w:rsid w:val="000021E6"/>
    <w:rPr>
      <w:b/>
      <w:color w:val="000000"/>
      <w:sz w:val="32"/>
      <w:szCs w:val="32"/>
      <w:u w:val="single"/>
      <w:lang w:val="sr-Latn-CS"/>
    </w:rPr>
  </w:style>
  <w:style w:type="paragraph" w:customStyle="1" w:styleId="Projekat2">
    <w:name w:val="Projekat 2"/>
    <w:basedOn w:val="MrTekst"/>
    <w:link w:val="Projekat2Char"/>
    <w:qFormat/>
    <w:rsid w:val="000021E6"/>
    <w:pPr>
      <w:spacing w:before="360" w:after="360"/>
    </w:pPr>
    <w:rPr>
      <w:i/>
      <w:sz w:val="28"/>
      <w:szCs w:val="28"/>
    </w:rPr>
  </w:style>
  <w:style w:type="character" w:customStyle="1" w:styleId="Projekat2Char">
    <w:name w:val="Projekat 2 Char"/>
    <w:link w:val="Projekat2"/>
    <w:rsid w:val="000021E6"/>
    <w:rPr>
      <w:i/>
      <w:sz w:val="28"/>
      <w:szCs w:val="28"/>
    </w:rPr>
  </w:style>
  <w:style w:type="paragraph" w:customStyle="1" w:styleId="RadoviFFTekst">
    <w:name w:val="Radovi FF Tekst"/>
    <w:basedOn w:val="MrTekst"/>
    <w:link w:val="RadoviFFTekstChar"/>
    <w:qFormat/>
    <w:rsid w:val="000021E6"/>
    <w:pPr>
      <w:spacing w:after="0"/>
      <w:ind w:firstLine="720"/>
    </w:pPr>
  </w:style>
  <w:style w:type="character" w:customStyle="1" w:styleId="RadoviFFTekstChar">
    <w:name w:val="Radovi FF Tekst Char"/>
    <w:link w:val="RadoviFFTekst"/>
    <w:rsid w:val="000021E6"/>
    <w:rPr>
      <w:sz w:val="24"/>
      <w:szCs w:val="32"/>
    </w:rPr>
  </w:style>
  <w:style w:type="paragraph" w:customStyle="1" w:styleId="Pasussalistom1">
    <w:name w:val="Pasus sa listom1"/>
    <w:basedOn w:val="Normal"/>
    <w:uiPriority w:val="34"/>
    <w:qFormat/>
    <w:rsid w:val="000021E6"/>
    <w:pPr>
      <w:ind w:left="720"/>
      <w:contextualSpacing/>
    </w:pPr>
    <w:rPr>
      <w:rFonts w:ascii="Calibri" w:eastAsia="Calibri" w:hAnsi="Calibri"/>
      <w:lang w:eastAsia="en-US"/>
    </w:rPr>
  </w:style>
  <w:style w:type="paragraph" w:customStyle="1" w:styleId="Bezrazmaka1">
    <w:name w:val="Bez razmaka1"/>
    <w:uiPriority w:val="1"/>
    <w:qFormat/>
    <w:rsid w:val="000021E6"/>
    <w:rPr>
      <w:rFonts w:ascii="Calibri" w:eastAsia="Calibri" w:hAnsi="Calibri"/>
      <w:sz w:val="22"/>
      <w:szCs w:val="22"/>
      <w:lang w:val="bs-Latn-BA"/>
    </w:rPr>
  </w:style>
  <w:style w:type="paragraph" w:customStyle="1" w:styleId="Pasussalistom2">
    <w:name w:val="Pasus sa listom2"/>
    <w:basedOn w:val="Normal"/>
    <w:uiPriority w:val="34"/>
    <w:qFormat/>
    <w:rsid w:val="000021E6"/>
    <w:pPr>
      <w:ind w:left="720"/>
      <w:contextualSpacing/>
    </w:pPr>
    <w:rPr>
      <w:lang w:val="en-US" w:eastAsia="en-US"/>
    </w:rPr>
  </w:style>
  <w:style w:type="paragraph" w:customStyle="1" w:styleId="Naslovsadraja1">
    <w:name w:val="Naslov sadržaja1"/>
    <w:basedOn w:val="Heading1"/>
    <w:next w:val="Normal"/>
    <w:uiPriority w:val="39"/>
    <w:semiHidden/>
    <w:unhideWhenUsed/>
    <w:qFormat/>
    <w:rsid w:val="000021E6"/>
    <w:pPr>
      <w:keepLines/>
      <w:spacing w:before="480"/>
      <w:jc w:val="left"/>
      <w:outlineLvl w:val="9"/>
    </w:pPr>
    <w:rPr>
      <w:rFonts w:ascii="Cambria" w:hAnsi="Cambria"/>
      <w:color w:val="365F91"/>
      <w:sz w:val="28"/>
      <w:szCs w:val="28"/>
    </w:rPr>
  </w:style>
  <w:style w:type="paragraph" w:customStyle="1" w:styleId="NoSpacing1">
    <w:name w:val="No Spacing1"/>
    <w:uiPriority w:val="1"/>
    <w:qFormat/>
    <w:rsid w:val="000021E6"/>
    <w:rPr>
      <w:rFonts w:eastAsia="Calibri"/>
      <w:sz w:val="24"/>
      <w:szCs w:val="22"/>
      <w:lang w:val="sr-Latn-BA"/>
    </w:rPr>
  </w:style>
  <w:style w:type="paragraph" w:customStyle="1" w:styleId="ListParagraph1">
    <w:name w:val="List Paragraph1"/>
    <w:basedOn w:val="Normal"/>
    <w:uiPriority w:val="34"/>
    <w:qFormat/>
    <w:rsid w:val="000021E6"/>
    <w:pPr>
      <w:ind w:left="720"/>
      <w:contextualSpacing/>
    </w:pPr>
    <w:rPr>
      <w:rFonts w:ascii="Calibri" w:eastAsia="Calibri" w:hAnsi="Calibri"/>
      <w:lang w:val="en-US" w:eastAsia="en-US"/>
    </w:rPr>
  </w:style>
  <w:style w:type="paragraph" w:customStyle="1" w:styleId="Paragrafi-Tasa">
    <w:name w:val="Paragrafi-Tasa"/>
    <w:basedOn w:val="Normal"/>
    <w:qFormat/>
    <w:rsid w:val="000021E6"/>
    <w:pPr>
      <w:ind w:firstLine="720"/>
      <w:jc w:val="both"/>
    </w:pPr>
    <w:rPr>
      <w:lang w:val="en-US" w:eastAsia="en-US"/>
    </w:rPr>
  </w:style>
  <w:style w:type="paragraph" w:customStyle="1" w:styleId="literaturanavodjenje-tasa">
    <w:name w:val="literatura navodjenje-tasa"/>
    <w:basedOn w:val="Normal"/>
    <w:qFormat/>
    <w:rsid w:val="000021E6"/>
    <w:pPr>
      <w:ind w:firstLine="720"/>
      <w:jc w:val="both"/>
    </w:pPr>
    <w:rPr>
      <w:lang w:val="sr-Cyrl-CS" w:eastAsia="en-US"/>
    </w:rPr>
  </w:style>
  <w:style w:type="table" w:customStyle="1" w:styleId="TableGrid11">
    <w:name w:val="Table Grid11"/>
    <w:basedOn w:val="TableNormal"/>
    <w:next w:val="Heading1Char"/>
    <w:uiPriority w:val="59"/>
    <w:rsid w:val="00362221"/>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62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221"/>
    <w:rPr>
      <w:rFonts w:ascii="Tahoma" w:eastAsiaTheme="minorEastAsia" w:hAnsi="Tahoma" w:cs="Tahoma"/>
      <w:sz w:val="16"/>
      <w:szCs w:val="16"/>
      <w:lang w:val="bs-Latn-BA" w:eastAsia="bs-Latn-BA"/>
    </w:rPr>
  </w:style>
  <w:style w:type="table" w:customStyle="1" w:styleId="TableGrid10">
    <w:name w:val="Table Grid10"/>
    <w:basedOn w:val="TableNormal"/>
    <w:next w:val="TableGrid"/>
    <w:uiPriority w:val="59"/>
    <w:rsid w:val="000A1645"/>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C77BF1"/>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3192</Characters>
  <Application>Microsoft Office Word</Application>
  <DocSecurity>0</DocSecurity>
  <Lines>26</Lines>
  <Paragraphs>7</Paragraphs>
  <ScaleCrop>false</ScaleCrop>
  <Company>Grizli777</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Vlastimir</dc:creator>
  <cp:lastModifiedBy>Vlastimir</cp:lastModifiedBy>
  <cp:revision>2</cp:revision>
  <dcterms:created xsi:type="dcterms:W3CDTF">2020-03-13T14:25:00Z</dcterms:created>
  <dcterms:modified xsi:type="dcterms:W3CDTF">2020-03-13T14:25:00Z</dcterms:modified>
</cp:coreProperties>
</file>